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75531" w14:textId="77777777" w:rsidR="002A7653" w:rsidRPr="0096198A" w:rsidRDefault="002A7653" w:rsidP="002A7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98A">
        <w:rPr>
          <w:rFonts w:ascii="Times New Roman" w:hAnsi="Times New Roman" w:cs="Times New Roman"/>
          <w:b/>
          <w:sz w:val="24"/>
          <w:szCs w:val="24"/>
        </w:rPr>
        <w:t>Дисциплинарная практика</w:t>
      </w:r>
    </w:p>
    <w:p w14:paraId="06DC3410" w14:textId="77777777" w:rsidR="002A7653" w:rsidRPr="0096198A" w:rsidRDefault="002A7653" w:rsidP="002A7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98A">
        <w:rPr>
          <w:rFonts w:ascii="Times New Roman" w:hAnsi="Times New Roman" w:cs="Times New Roman"/>
          <w:b/>
          <w:sz w:val="24"/>
          <w:szCs w:val="24"/>
        </w:rPr>
        <w:t>Адвокатской палаты Санкт-Петербурга</w:t>
      </w:r>
    </w:p>
    <w:p w14:paraId="48C5F5A5" w14:textId="77777777" w:rsidR="002A7653" w:rsidRPr="0096198A" w:rsidRDefault="002A7653" w:rsidP="002A7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98A">
        <w:rPr>
          <w:rFonts w:ascii="Times New Roman" w:hAnsi="Times New Roman" w:cs="Times New Roman"/>
          <w:b/>
          <w:sz w:val="24"/>
          <w:szCs w:val="24"/>
        </w:rPr>
        <w:t>в 201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6198A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оду</w:t>
      </w:r>
    </w:p>
    <w:p w14:paraId="6D6D9EBE" w14:textId="77777777" w:rsidR="002A7653" w:rsidRDefault="002A7653" w:rsidP="002A7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6FDD21" w14:textId="77777777" w:rsidR="002A7653" w:rsidRDefault="002A7653" w:rsidP="002A7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830970" w14:textId="77777777" w:rsidR="002A7653" w:rsidRPr="0096198A" w:rsidRDefault="002A7653" w:rsidP="002A7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0DEE58" w14:textId="77777777" w:rsidR="002A7653" w:rsidRPr="00393521" w:rsidRDefault="002A7653" w:rsidP="002A7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6"/>
      <w:r w:rsidRPr="00393521">
        <w:rPr>
          <w:rFonts w:ascii="Times New Roman" w:hAnsi="Times New Roman" w:cs="Times New Roman"/>
          <w:b/>
          <w:sz w:val="24"/>
          <w:szCs w:val="24"/>
        </w:rPr>
        <w:t>Статистические данные</w:t>
      </w:r>
      <w:bookmarkEnd w:id="0"/>
    </w:p>
    <w:p w14:paraId="2A7D8BF3" w14:textId="77777777" w:rsidR="002A7653" w:rsidRPr="0096198A" w:rsidRDefault="002A7653" w:rsidP="002A76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6EA4EC" w14:textId="77777777" w:rsidR="00F76D1F" w:rsidRPr="00F76D1F" w:rsidRDefault="00F76D1F" w:rsidP="00F76D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D1F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2014 году в Адвокатской палате Санкт-Петербурга рассмотрено 94                  дисциплинарных производства (далее – ДП), в отношении 87 адвокатов.</w:t>
      </w:r>
    </w:p>
    <w:p w14:paraId="08B9BBB1" w14:textId="77777777" w:rsidR="00F76D1F" w:rsidRPr="00F76D1F" w:rsidRDefault="00F76D1F" w:rsidP="00F76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D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26 решений о прекращении ДП было вынесено в отношении 24 адвокатов, то есть в 27,5 % случаев.</w:t>
      </w:r>
    </w:p>
    <w:p w14:paraId="5862337D" w14:textId="77777777" w:rsidR="00F76D1F" w:rsidRPr="00F76D1F" w:rsidRDefault="00F76D1F" w:rsidP="00F76D1F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9 ДП в отношении 9 адвокатов, то есть в 37,5 % дел, Советом Адвокатской палаты Санкт-Петербурга было принято решение о наличии в действиях (бездействии) адвоката нарушения норм законодательства об адвокатской деятельности и адвокатуре и (или) Кодекса профессиональной этики адвоката </w:t>
      </w:r>
      <w:r w:rsidRPr="00F76D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(далее – КПЭА)</w:t>
      </w:r>
      <w:r w:rsidRPr="00F76D1F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неисполнении или ненадлежащем исполнении им своих обязанностей перед доверителем или Адвокатской палатой и применении к адвокату мер дисциплинарной ответственности.</w:t>
      </w:r>
    </w:p>
    <w:p w14:paraId="4A5E3979" w14:textId="77777777" w:rsidR="002A7653" w:rsidRDefault="002A7653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CFA27D" w14:textId="77777777" w:rsidR="00AE4446" w:rsidRPr="00531EC8" w:rsidRDefault="00AE4446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по видам взысканий:</w:t>
      </w:r>
    </w:p>
    <w:p w14:paraId="07994C7C" w14:textId="77777777" w:rsidR="00AE4446" w:rsidRPr="00531EC8" w:rsidRDefault="00AE4446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17F7EE" w14:textId="77777777" w:rsidR="00AE4446" w:rsidRPr="00531EC8" w:rsidRDefault="00AE4446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Замечание </w:t>
      </w:r>
      <w:r w:rsidRP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объявлено</w:t>
      </w:r>
      <w:r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439BD"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6E20FC"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A76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C35E96"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439BD" w:rsidRP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адвокат</w:t>
      </w:r>
      <w:r w:rsidR="00D953C8" w:rsidRP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F76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то есть в 11,4 % случаев</w:t>
      </w:r>
      <w:r w:rsidR="00A87A05" w:rsidRP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58F38DA" w14:textId="77777777" w:rsidR="00AE4446" w:rsidRPr="00531EC8" w:rsidRDefault="00AE4446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Предупреждение </w:t>
      </w:r>
      <w:r w:rsidRP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объявлено</w:t>
      </w:r>
      <w:r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="006E20FC"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A76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</w:t>
      </w:r>
      <w:r w:rsidR="004203B7"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439BD" w:rsidRP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адвокатам</w:t>
      </w:r>
      <w:r w:rsidR="00F76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то есть в 36,7 % случаев</w:t>
      </w:r>
      <w:r w:rsid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28509C5" w14:textId="77777777" w:rsidR="00AE4446" w:rsidRPr="00531EC8" w:rsidRDefault="00AE4446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Прекращён статус адвоката –</w:t>
      </w:r>
      <w:r w:rsidR="00095064"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A76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="00F76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то есть в 28,7 % случаев</w:t>
      </w:r>
      <w:r w:rsidR="00A87A05" w:rsidRP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D486BD" w14:textId="77777777" w:rsidR="004B7644" w:rsidRPr="00531EC8" w:rsidRDefault="004B7644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41AEAB" w14:textId="77777777" w:rsidR="00A551CC" w:rsidRPr="00531EC8" w:rsidRDefault="00A551CC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</w:t>
      </w:r>
      <w:r w:rsidR="00FD05BB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2A76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FD05BB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</w:t>
      </w:r>
      <w:r w:rsidR="002A765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D05BB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 решение о направлении дисциплинарного производства квалификационной комиссии</w:t>
      </w:r>
      <w:r w:rsidR="00025E38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5E38" w:rsidRPr="00531E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(далее – Комиссия)</w:t>
      </w:r>
      <w:r w:rsidR="00FD05BB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нового разбирательства</w:t>
      </w:r>
      <w:r w:rsidR="00A87A05" w:rsidRPr="00531EC8">
        <w:rPr>
          <w:rStyle w:val="ac"/>
          <w:rFonts w:ascii="Times New Roman" w:eastAsia="Times New Roman" w:hAnsi="Times New Roman" w:cs="Times New Roman"/>
          <w:i/>
          <w:sz w:val="24"/>
          <w:szCs w:val="24"/>
          <w:lang w:eastAsia="ru-RU"/>
        </w:rPr>
        <w:footnoteReference w:id="1"/>
      </w:r>
      <w:r w:rsid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D69DD4" w14:textId="77777777" w:rsidR="00A551CC" w:rsidRPr="00531EC8" w:rsidRDefault="00A551CC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71A156" w14:textId="77777777" w:rsidR="00AE4446" w:rsidRPr="00A87A05" w:rsidRDefault="00AE4446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прекращении дисциплинарного производства было вынесено </w:t>
      </w:r>
      <w:r w:rsidR="002A7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2A7653" w:rsidRPr="002A76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76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2A7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дисциплинарным делам</w:t>
      </w:r>
      <w:r w:rsidR="00F76D1F" w:rsidRPr="00F76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6D1F" w:rsidRP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="00F76D1F" w:rsidRPr="00A87A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76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F76D1F" w:rsidRP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адвокат</w:t>
      </w:r>
      <w:r w:rsidR="00F76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</w:t>
      </w:r>
      <w:r w:rsidR="00F76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 есть в </w:t>
      </w:r>
      <w:r w:rsidR="00F76D1F" w:rsidRPr="00F86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27,5 % </w:t>
      </w:r>
      <w:r w:rsidR="00F76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 случаев</w:t>
      </w:r>
      <w:r w:rsid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47397B" w14:textId="77777777" w:rsidR="00AE4446" w:rsidRPr="00531EC8" w:rsidRDefault="00AE4446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них:</w:t>
      </w:r>
    </w:p>
    <w:p w14:paraId="77750A55" w14:textId="77777777" w:rsidR="00F942AF" w:rsidRPr="00531EC8" w:rsidRDefault="002A7653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762A18"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76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адвокатов, то есть в 37,5 % случаев</w:t>
      </w:r>
      <w:r w:rsidR="00F76D1F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413A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F942AF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</w:t>
      </w:r>
      <w:r w:rsidR="0055413A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2AF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 в действиях (безде</w:t>
      </w:r>
      <w:r w:rsid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йствии) адвоката нарушения норм;</w:t>
      </w:r>
    </w:p>
    <w:p w14:paraId="601A5963" w14:textId="77777777" w:rsidR="00F942AF" w:rsidRPr="00531EC8" w:rsidRDefault="002A7653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762A18"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76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адвокатов, то есть в 29,1 % случаев</w:t>
      </w:r>
      <w:r w:rsidR="0055413A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F942AF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</w:t>
      </w:r>
      <w:r w:rsidR="0055413A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2AF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отзыва жалобы, представления, сообщения либо примирения лиц</w:t>
      </w:r>
      <w:r w:rsid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а, подавшего жалобу, и адвоката;</w:t>
      </w:r>
    </w:p>
    <w:p w14:paraId="6DE40434" w14:textId="77777777" w:rsidR="00F942AF" w:rsidRPr="00531EC8" w:rsidRDefault="002A7653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55413A"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76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адвокатов, то есть в 33,3 % случаев</w:t>
      </w:r>
      <w:r w:rsidR="0055413A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вследствие </w:t>
      </w:r>
      <w:r w:rsidRPr="0096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истечения сроков применения мер дисциплинарной ответственности, обнаружившегося в ходе разбирательства Советом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Комиссией</w:t>
      </w:r>
      <w:r w:rsid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F82258A" w14:textId="77777777" w:rsidR="00F26DE9" w:rsidRPr="00531EC8" w:rsidRDefault="00762A18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1183C"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76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адвоката, то есть в 8,3 % случаев</w:t>
      </w:r>
      <w:r w:rsidR="005E11B8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A7653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 малозначительности совершенного адвокатом проступка с указанием адвокату на допущенное нарушение</w:t>
      </w:r>
      <w:r w:rsid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E719A5" w14:textId="77777777" w:rsidR="00D211B3" w:rsidRDefault="00D211B3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br w:type="page"/>
      </w:r>
    </w:p>
    <w:p w14:paraId="22CF81BF" w14:textId="77777777" w:rsidR="00484830" w:rsidRPr="0096198A" w:rsidRDefault="00484830" w:rsidP="0096198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</w:pPr>
      <w:r w:rsidRPr="009619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lastRenderedPageBreak/>
        <w:t xml:space="preserve">Таблица </w:t>
      </w:r>
      <w:r w:rsidR="0096198A" w:rsidRPr="009619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 xml:space="preserve">№ </w:t>
      </w:r>
      <w:r w:rsidRPr="009619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>1</w:t>
      </w:r>
    </w:p>
    <w:p w14:paraId="0DB135B6" w14:textId="77777777" w:rsidR="002F0053" w:rsidRDefault="002F0053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</w:p>
    <w:p w14:paraId="626638DE" w14:textId="77777777" w:rsidR="002F0053" w:rsidRDefault="002F0053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</w:p>
    <w:p w14:paraId="06A08DDE" w14:textId="77777777" w:rsidR="0096198A" w:rsidRPr="0096198A" w:rsidRDefault="00484830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Рассмотрение дисциплинарных производств</w:t>
      </w:r>
    </w:p>
    <w:p w14:paraId="586F42BB" w14:textId="77777777" w:rsidR="002F0053" w:rsidRDefault="00484830" w:rsidP="0091263B">
      <w:pPr>
        <w:framePr w:hSpace="180" w:wrap="around" w:vAnchor="text" w:hAnchor="page" w:x="1981" w:y="28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Советом Адвокатской палаты</w:t>
      </w:r>
      <w:r w:rsidRPr="00961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4734"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Санкт-</w:t>
      </w:r>
      <w:r w:rsidR="0007673E"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Петербурга</w:t>
      </w:r>
    </w:p>
    <w:p w14:paraId="3F5FEBE8" w14:textId="77777777" w:rsidR="002F0053" w:rsidRDefault="002F0053" w:rsidP="0091263B">
      <w:pPr>
        <w:framePr w:hSpace="180" w:wrap="around" w:vAnchor="text" w:hAnchor="page" w:x="1981" w:y="28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в 201</w:t>
      </w:r>
      <w:r w:rsidR="002A76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4</w:t>
      </w:r>
      <w:r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году</w:t>
      </w:r>
      <w:r w:rsidRPr="003A7E4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DE9F34E" w14:textId="77777777" w:rsidR="00AB5E1A" w:rsidRPr="002F0053" w:rsidRDefault="00AB5E1A" w:rsidP="002F005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</w:p>
    <w:tbl>
      <w:tblPr>
        <w:tblW w:w="8999" w:type="dxa"/>
        <w:tblInd w:w="-5" w:type="dxa"/>
        <w:tblLook w:val="04A0" w:firstRow="1" w:lastRow="0" w:firstColumn="1" w:lastColumn="0" w:noHBand="0" w:noVBand="1"/>
      </w:tblPr>
      <w:tblGrid>
        <w:gridCol w:w="851"/>
        <w:gridCol w:w="6686"/>
        <w:gridCol w:w="1462"/>
      </w:tblGrid>
      <w:tr w:rsidR="002A7653" w:rsidRPr="0091263B" w14:paraId="284AF869" w14:textId="77777777" w:rsidTr="00497EA9">
        <w:trPr>
          <w:trHeight w:val="100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7D0DF" w14:textId="77777777" w:rsidR="002A7653" w:rsidRPr="0091263B" w:rsidRDefault="002A7653" w:rsidP="0049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4FD89" w14:textId="77777777" w:rsidR="002A7653" w:rsidRPr="0091263B" w:rsidRDefault="002A7653" w:rsidP="0049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решения (п. 1 ст. 25 Кодекса профессиональной этики адвоката - КПЭА)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F5ACB" w14:textId="77777777" w:rsidR="002A7653" w:rsidRPr="0091263B" w:rsidRDefault="002A7653" w:rsidP="0049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2A7653" w:rsidRPr="0091263B" w14:paraId="45CF0B38" w14:textId="77777777" w:rsidTr="00497EA9">
        <w:trPr>
          <w:trHeight w:val="5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A5BD" w14:textId="77777777" w:rsidR="002A7653" w:rsidRPr="0091263B" w:rsidRDefault="002A7653" w:rsidP="0049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3C72" w14:textId="77777777" w:rsidR="002A7653" w:rsidRPr="0091263B" w:rsidRDefault="002A7653" w:rsidP="0049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B3C2" w14:textId="77777777" w:rsidR="002A7653" w:rsidRPr="0091263B" w:rsidRDefault="002A7653" w:rsidP="0049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A7653" w:rsidRPr="0091263B" w14:paraId="55D38A04" w14:textId="77777777" w:rsidTr="00497EA9">
        <w:trPr>
          <w:trHeight w:val="18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E32FE" w14:textId="77777777" w:rsidR="002A7653" w:rsidRPr="0091263B" w:rsidRDefault="002A7653" w:rsidP="0049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71755" w14:textId="77777777" w:rsidR="002A7653" w:rsidRPr="0091263B" w:rsidRDefault="002A7653" w:rsidP="004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наличии в действиях (бездействии) адвоката нарушения норм законодательства об адвокатской деятельности и адвокатуре и (или) КПЭА, неисполнении или ненадлежащем исполнении им своих обязанностей перед доверителем или адвокатской палатой и о применении к адвокату мер дисциплинарной ответственности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708A6" w14:textId="77777777" w:rsidR="002A7653" w:rsidRPr="0091263B" w:rsidRDefault="002A7653" w:rsidP="0049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</w:tr>
      <w:tr w:rsidR="002A7653" w:rsidRPr="0091263B" w14:paraId="75BDFC21" w14:textId="77777777" w:rsidTr="00497EA9">
        <w:trPr>
          <w:trHeight w:val="305"/>
        </w:trPr>
        <w:tc>
          <w:tcPr>
            <w:tcW w:w="8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62A0C2" w14:textId="77777777" w:rsidR="002A7653" w:rsidRPr="0091263B" w:rsidRDefault="002A7653" w:rsidP="00497E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Из них по видам взысканий:</w:t>
            </w:r>
          </w:p>
        </w:tc>
      </w:tr>
      <w:tr w:rsidR="002A7653" w:rsidRPr="0091263B" w14:paraId="46E80FE8" w14:textId="77777777" w:rsidTr="00497EA9">
        <w:trPr>
          <w:trHeight w:val="3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E6D09" w14:textId="77777777" w:rsidR="002A7653" w:rsidRPr="0091263B" w:rsidRDefault="002A7653" w:rsidP="0049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9AD3D" w14:textId="77777777" w:rsidR="002A7653" w:rsidRPr="0091263B" w:rsidRDefault="002A7653" w:rsidP="004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замечание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7D520" w14:textId="77777777" w:rsidR="002A7653" w:rsidRPr="0091263B" w:rsidRDefault="002A7653" w:rsidP="0049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2A7653" w:rsidRPr="0091263B" w14:paraId="53E57758" w14:textId="77777777" w:rsidTr="00497EA9">
        <w:trPr>
          <w:trHeight w:val="3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7049B" w14:textId="77777777" w:rsidR="002A7653" w:rsidRPr="0091263B" w:rsidRDefault="002A7653" w:rsidP="0049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89988" w14:textId="77777777" w:rsidR="002A7653" w:rsidRPr="0091263B" w:rsidRDefault="002A7653" w:rsidP="004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предупреждение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6CD7A" w14:textId="77777777" w:rsidR="002A7653" w:rsidRPr="0091263B" w:rsidRDefault="002A7653" w:rsidP="0049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</w:tr>
      <w:tr w:rsidR="002A7653" w:rsidRPr="0091263B" w14:paraId="718357CA" w14:textId="77777777" w:rsidTr="00497EA9">
        <w:trPr>
          <w:trHeight w:val="3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04363" w14:textId="77777777" w:rsidR="002A7653" w:rsidRPr="0091263B" w:rsidRDefault="002A7653" w:rsidP="0049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5ED54" w14:textId="77777777" w:rsidR="002A7653" w:rsidRPr="0091263B" w:rsidRDefault="002A7653" w:rsidP="004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статуса адвоката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E8A7C" w14:textId="77777777" w:rsidR="002A7653" w:rsidRPr="0091263B" w:rsidRDefault="002A7653" w:rsidP="0049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2A7653" w:rsidRPr="0091263B" w14:paraId="2D839103" w14:textId="77777777" w:rsidTr="00497EA9">
        <w:trPr>
          <w:trHeight w:val="48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BC8AF" w14:textId="77777777" w:rsidR="002A7653" w:rsidRPr="0091263B" w:rsidRDefault="002A7653" w:rsidP="0049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EC0F5" w14:textId="77777777" w:rsidR="002A7653" w:rsidRPr="0091263B" w:rsidRDefault="002A7653" w:rsidP="004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прекращении дисциплинарного производства в отношении адвоката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D599D" w14:textId="77777777" w:rsidR="002A7653" w:rsidRPr="0091263B" w:rsidRDefault="002A7653" w:rsidP="0049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</w:tr>
      <w:tr w:rsidR="002A7653" w:rsidRPr="0091263B" w14:paraId="7251378A" w14:textId="77777777" w:rsidTr="00497EA9">
        <w:trPr>
          <w:trHeight w:val="305"/>
        </w:trPr>
        <w:tc>
          <w:tcPr>
            <w:tcW w:w="8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EE3AD" w14:textId="77777777" w:rsidR="002A7653" w:rsidRPr="0091263B" w:rsidRDefault="002A7653" w:rsidP="00497E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Из них вследствие:</w:t>
            </w:r>
          </w:p>
        </w:tc>
      </w:tr>
      <w:tr w:rsidR="002A7653" w:rsidRPr="0091263B" w14:paraId="12F47F21" w14:textId="77777777" w:rsidTr="00497EA9">
        <w:trPr>
          <w:trHeight w:val="14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CA537" w14:textId="77777777" w:rsidR="002A7653" w:rsidRPr="0091263B" w:rsidRDefault="002A7653" w:rsidP="0049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B0107" w14:textId="77777777" w:rsidR="002A7653" w:rsidRPr="0091263B" w:rsidRDefault="002A7653" w:rsidP="004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отсутствия в действиях (бездействии) адвоката нарушения норм законодательства об адвокатской деятельности и адвокатуре и (или) КПЭА либо вследствие надлежащего исполнения им своих обязанностей перед доверителем или адвокатской палатой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33F6A" w14:textId="77777777" w:rsidR="002A7653" w:rsidRPr="0091263B" w:rsidRDefault="002A7653" w:rsidP="0049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2A7653" w:rsidRPr="0091263B" w14:paraId="539D74B0" w14:textId="77777777" w:rsidTr="00497EA9">
        <w:trPr>
          <w:trHeight w:val="61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DE29D" w14:textId="77777777" w:rsidR="002A7653" w:rsidRPr="0091263B" w:rsidRDefault="002A7653" w:rsidP="0049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B81C5" w14:textId="77777777" w:rsidR="002A7653" w:rsidRPr="0091263B" w:rsidRDefault="002A7653" w:rsidP="004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отзыва жалобы, представления, сообщения либо примирения лица, подавшего жалобу, и адвоката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E2926" w14:textId="77777777" w:rsidR="002A7653" w:rsidRPr="0091263B" w:rsidRDefault="002A7653" w:rsidP="0049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2A7653" w:rsidRPr="0091263B" w14:paraId="013D1656" w14:textId="77777777" w:rsidTr="00497EA9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274A1" w14:textId="77777777" w:rsidR="002A7653" w:rsidRPr="0091263B" w:rsidRDefault="002A7653" w:rsidP="0049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12585" w14:textId="77777777" w:rsidR="002A7653" w:rsidRPr="0091263B" w:rsidRDefault="002A7653" w:rsidP="00497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истечения сроков применения мер дисциплинарной ответственности, обнаружившегося в ходе разбирательства Советом или Комиссией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941C6" w14:textId="77777777" w:rsidR="002A7653" w:rsidRPr="0091263B" w:rsidRDefault="002A7653" w:rsidP="0049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2A7653" w:rsidRPr="0091263B" w14:paraId="24C88964" w14:textId="77777777" w:rsidTr="00497EA9">
        <w:trPr>
          <w:trHeight w:val="8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E86B5" w14:textId="77777777" w:rsidR="002A7653" w:rsidRPr="0091263B" w:rsidRDefault="002A7653" w:rsidP="0049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2A0B4" w14:textId="77777777" w:rsidR="002A7653" w:rsidRPr="0091263B" w:rsidRDefault="002A7653" w:rsidP="004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малозначительности совершенного адвокатом проступка с указанием адвокату на допущенное нарушение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BDB4A" w14:textId="77777777" w:rsidR="002A7653" w:rsidRPr="0091263B" w:rsidRDefault="002A7653" w:rsidP="0049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2A7653" w:rsidRPr="0091263B" w14:paraId="56148A55" w14:textId="77777777" w:rsidTr="00497EA9">
        <w:trPr>
          <w:trHeight w:val="8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B7D32" w14:textId="77777777" w:rsidR="002A7653" w:rsidRPr="0091263B" w:rsidRDefault="002A7653" w:rsidP="0049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EC606" w14:textId="77777777" w:rsidR="002A7653" w:rsidRPr="0091263B" w:rsidRDefault="002A7653" w:rsidP="00497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обнаружившегося в ходе разбирательства Советом или Комиссией отсутствия допустимого повода для возбуждения дисциплинарного производства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FAC5F" w14:textId="77777777" w:rsidR="002A7653" w:rsidRPr="0091263B" w:rsidRDefault="002A7653" w:rsidP="0049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A7653" w:rsidRPr="0091263B" w14:paraId="510DBB82" w14:textId="77777777" w:rsidTr="00497EA9">
        <w:trPr>
          <w:trHeight w:val="12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BC634" w14:textId="77777777" w:rsidR="002A7653" w:rsidRPr="0091263B" w:rsidRDefault="002A7653" w:rsidP="0049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FA53C" w14:textId="77777777" w:rsidR="002A7653" w:rsidRPr="0091263B" w:rsidRDefault="002A7653" w:rsidP="004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направлении дисциплинарного производства Квалификационной комиссии для нового разбирательства вследствие существенного нарушения процедуры, допущенного ею при разбирательстве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2E1D1" w14:textId="77777777" w:rsidR="002A7653" w:rsidRPr="0091263B" w:rsidRDefault="002A7653" w:rsidP="0049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2A7653" w:rsidRPr="0091263B" w14:paraId="1C5A0FD8" w14:textId="77777777" w:rsidTr="00497EA9">
        <w:trPr>
          <w:trHeight w:val="6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F46FE" w14:textId="77777777" w:rsidR="002A7653" w:rsidRPr="0091263B" w:rsidRDefault="002A7653" w:rsidP="0049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32CCF" w14:textId="77777777" w:rsidR="002A7653" w:rsidRPr="0091263B" w:rsidRDefault="002A7653" w:rsidP="0049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решений (I + II + III)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AACF6" w14:textId="77777777" w:rsidR="002A7653" w:rsidRPr="0091263B" w:rsidRDefault="002A7653" w:rsidP="0049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94</w:t>
            </w:r>
          </w:p>
        </w:tc>
      </w:tr>
    </w:tbl>
    <w:p w14:paraId="461E86F8" w14:textId="77777777" w:rsidR="00DB709A" w:rsidRDefault="00DB709A">
      <w:pPr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br w:type="page"/>
      </w:r>
    </w:p>
    <w:p w14:paraId="1C2CA619" w14:textId="77777777" w:rsidR="00AB5E1A" w:rsidRPr="0096198A" w:rsidRDefault="00AB5E1A" w:rsidP="0096198A">
      <w:pPr>
        <w:spacing w:after="0" w:line="240" w:lineRule="auto"/>
        <w:jc w:val="right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</w:pPr>
      <w:r w:rsidRPr="0096198A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lastRenderedPageBreak/>
        <w:t>Таблица № 2</w:t>
      </w:r>
    </w:p>
    <w:p w14:paraId="77ECC3ED" w14:textId="77777777" w:rsidR="00AB5E1A" w:rsidRPr="0096198A" w:rsidRDefault="00AB5E1A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512559CD" w14:textId="77777777" w:rsidR="00F76D1F" w:rsidRPr="0096198A" w:rsidRDefault="00F76D1F" w:rsidP="00F76D1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Учёт нарушений адвокатами статей Закона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и КПЭА</w:t>
      </w:r>
    </w:p>
    <w:p w14:paraId="20F2ED4F" w14:textId="77777777" w:rsidR="00F76D1F" w:rsidRDefault="00F76D1F" w:rsidP="00F76D1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в 2014</w:t>
      </w:r>
      <w:r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году</w:t>
      </w:r>
    </w:p>
    <w:p w14:paraId="2286AF64" w14:textId="77777777" w:rsidR="00F76D1F" w:rsidRPr="0096198A" w:rsidRDefault="00F76D1F" w:rsidP="00F76D1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f1"/>
        <w:tblpPr w:leftFromText="180" w:rightFromText="180" w:vertAnchor="text" w:horzAnchor="margin" w:tblpY="348"/>
        <w:tblW w:w="9345" w:type="dxa"/>
        <w:tblLook w:val="04A0" w:firstRow="1" w:lastRow="0" w:firstColumn="1" w:lastColumn="0" w:noHBand="0" w:noVBand="1"/>
      </w:tblPr>
      <w:tblGrid>
        <w:gridCol w:w="717"/>
        <w:gridCol w:w="7096"/>
        <w:gridCol w:w="1532"/>
      </w:tblGrid>
      <w:tr w:rsidR="00F76D1F" w:rsidRPr="002A7F38" w14:paraId="686FC295" w14:textId="77777777" w:rsidTr="00A8325A">
        <w:trPr>
          <w:trHeight w:val="537"/>
          <w:tblHeader/>
        </w:trPr>
        <w:tc>
          <w:tcPr>
            <w:tcW w:w="696" w:type="dxa"/>
          </w:tcPr>
          <w:p w14:paraId="240351F1" w14:textId="77777777" w:rsidR="00F76D1F" w:rsidRPr="004F28E0" w:rsidRDefault="00F76D1F" w:rsidP="00A8325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Пор. </w:t>
            </w:r>
            <w:r w:rsidRPr="004F28E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№</w:t>
            </w:r>
          </w:p>
        </w:tc>
        <w:tc>
          <w:tcPr>
            <w:tcW w:w="7096" w:type="dxa"/>
            <w:noWrap/>
            <w:hideMark/>
          </w:tcPr>
          <w:p w14:paraId="2E6B5063" w14:textId="77777777" w:rsidR="00F76D1F" w:rsidRPr="004F28E0" w:rsidRDefault="00F76D1F" w:rsidP="00A8325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553" w:type="dxa"/>
          </w:tcPr>
          <w:p w14:paraId="65F7A487" w14:textId="77777777" w:rsidR="00F76D1F" w:rsidRPr="004F28E0" w:rsidRDefault="00F76D1F" w:rsidP="00A8325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F76D1F" w:rsidRPr="002A7F38" w14:paraId="109DD569" w14:textId="77777777" w:rsidTr="00A8325A">
        <w:trPr>
          <w:trHeight w:val="602"/>
        </w:trPr>
        <w:tc>
          <w:tcPr>
            <w:tcW w:w="696" w:type="dxa"/>
          </w:tcPr>
          <w:p w14:paraId="2288AB6B" w14:textId="77777777" w:rsidR="00F76D1F" w:rsidRPr="004F28E0" w:rsidRDefault="00F76D1F" w:rsidP="00A8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6" w:type="dxa"/>
            <w:noWrap/>
          </w:tcPr>
          <w:p w14:paraId="7024E0D0" w14:textId="77777777" w:rsidR="00F76D1F" w:rsidRPr="004F28E0" w:rsidRDefault="00F76D1F" w:rsidP="00A8325A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sz w:val="24"/>
                <w:szCs w:val="24"/>
              </w:rPr>
              <w:t>подп. 2 п. 4 ст. 6 Закона</w:t>
            </w:r>
          </w:p>
          <w:p w14:paraId="51D18D90" w14:textId="77777777" w:rsidR="00F76D1F" w:rsidRPr="004F28E0" w:rsidRDefault="00F76D1F" w:rsidP="00A8325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не вправе: 2) принимать от лица, обратившегося к нему за оказанием юридической помощи, поручение в случаях, если он:</w:t>
            </w:r>
          </w:p>
          <w:p w14:paraId="6F30ACD8" w14:textId="77777777" w:rsidR="00F76D1F" w:rsidRPr="004F28E0" w:rsidRDefault="00F76D1F" w:rsidP="00A8325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имеет самостоятельный интерес по предмету соглашения с доверителем, отличный от интереса данного лица;</w:t>
            </w:r>
          </w:p>
          <w:p w14:paraId="3963CB03" w14:textId="77777777" w:rsidR="00F76D1F" w:rsidRPr="004F28E0" w:rsidRDefault="00F76D1F" w:rsidP="00A8325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участвовал в деле в качестве судьи, третейского судьи или арбитра, посредника, прокурора, следователя, дознавателя, эксперта, специалиста, переводчика, является по данному делу потерпевшим или свидетелем, а также если он являлся должностным лицом, в компетенции которого находилось принятие решения в интересах данного лица;</w:t>
            </w:r>
          </w:p>
          <w:p w14:paraId="44700556" w14:textId="77777777" w:rsidR="00F76D1F" w:rsidRPr="004F28E0" w:rsidRDefault="00F76D1F" w:rsidP="00A8325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состоит в родственных или семейных отношениях с должностным лицом, которое принимало или принимает участие в расследовании или рассмотрении дела данного лица;</w:t>
            </w:r>
          </w:p>
          <w:p w14:paraId="18898684" w14:textId="77777777" w:rsidR="00F76D1F" w:rsidRPr="004F28E0" w:rsidRDefault="00F76D1F" w:rsidP="00A8325A">
            <w:pPr>
              <w:pStyle w:val="aa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оказывает юридическую помощь доверителю, интересы которого противоречат интересам данного лица».</w:t>
            </w:r>
          </w:p>
        </w:tc>
        <w:tc>
          <w:tcPr>
            <w:tcW w:w="1553" w:type="dxa"/>
          </w:tcPr>
          <w:p w14:paraId="6EFA3A5C" w14:textId="77777777" w:rsidR="00F76D1F" w:rsidRPr="004F28E0" w:rsidRDefault="00F76D1F" w:rsidP="00A8325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6D1F" w:rsidRPr="002A7F38" w14:paraId="1A6216E6" w14:textId="77777777" w:rsidTr="00A8325A">
        <w:trPr>
          <w:trHeight w:val="602"/>
        </w:trPr>
        <w:tc>
          <w:tcPr>
            <w:tcW w:w="696" w:type="dxa"/>
          </w:tcPr>
          <w:p w14:paraId="1210C589" w14:textId="77777777" w:rsidR="00F76D1F" w:rsidRPr="004F28E0" w:rsidRDefault="00F76D1F" w:rsidP="00A8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6" w:type="dxa"/>
            <w:noWrap/>
          </w:tcPr>
          <w:p w14:paraId="2876C893" w14:textId="77777777" w:rsidR="00F76D1F" w:rsidRPr="004F28E0" w:rsidRDefault="00F76D1F" w:rsidP="00A8325A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sz w:val="24"/>
                <w:szCs w:val="24"/>
              </w:rPr>
              <w:t>подп. 1 п. 1 ст. 7 Закона</w:t>
            </w:r>
          </w:p>
          <w:p w14:paraId="6FF984E5" w14:textId="77777777" w:rsidR="00F76D1F" w:rsidRPr="004F28E0" w:rsidRDefault="00F76D1F" w:rsidP="00A8325A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обязан: 1)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средствами».</w:t>
            </w:r>
          </w:p>
        </w:tc>
        <w:tc>
          <w:tcPr>
            <w:tcW w:w="1553" w:type="dxa"/>
          </w:tcPr>
          <w:p w14:paraId="526C28B2" w14:textId="77777777" w:rsidR="00F76D1F" w:rsidRPr="004F28E0" w:rsidRDefault="00F76D1F" w:rsidP="00A8325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6D1F" w:rsidRPr="002A7F38" w14:paraId="163563F4" w14:textId="77777777" w:rsidTr="00A8325A">
        <w:trPr>
          <w:trHeight w:val="602"/>
        </w:trPr>
        <w:tc>
          <w:tcPr>
            <w:tcW w:w="696" w:type="dxa"/>
          </w:tcPr>
          <w:p w14:paraId="40152E0D" w14:textId="77777777" w:rsidR="00F76D1F" w:rsidRPr="004F28E0" w:rsidRDefault="00F76D1F" w:rsidP="00A8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6" w:type="dxa"/>
            <w:noWrap/>
          </w:tcPr>
          <w:p w14:paraId="079480EB" w14:textId="77777777" w:rsidR="00F76D1F" w:rsidRPr="004F28E0" w:rsidRDefault="00F76D1F" w:rsidP="00A8325A">
            <w:pPr>
              <w:pStyle w:val="aa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подп. 4 п. 1 ст. 7 Закона</w:t>
            </w:r>
          </w:p>
          <w:p w14:paraId="672262D4" w14:textId="6CC11C9F" w:rsidR="00F76D1F" w:rsidRPr="007712D5" w:rsidRDefault="00F76D1F" w:rsidP="00A8325A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12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«Адвокат обязан: 4) соблюдать </w:t>
            </w:r>
            <w:r w:rsidRPr="007712D5">
              <w:rPr>
                <w:rStyle w:val="ad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кодекс</w:t>
            </w:r>
            <w:r w:rsidRPr="007712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компетенции».</w:t>
            </w:r>
          </w:p>
        </w:tc>
        <w:tc>
          <w:tcPr>
            <w:tcW w:w="1553" w:type="dxa"/>
          </w:tcPr>
          <w:p w14:paraId="2D364658" w14:textId="77777777" w:rsidR="00F76D1F" w:rsidRPr="004F28E0" w:rsidRDefault="00F76D1F" w:rsidP="00A8325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F76D1F" w:rsidRPr="002A7F38" w14:paraId="3CAEA16F" w14:textId="77777777" w:rsidTr="00A8325A">
        <w:trPr>
          <w:trHeight w:val="602"/>
        </w:trPr>
        <w:tc>
          <w:tcPr>
            <w:tcW w:w="696" w:type="dxa"/>
          </w:tcPr>
          <w:p w14:paraId="19485425" w14:textId="77777777" w:rsidR="00F76D1F" w:rsidRPr="004F28E0" w:rsidRDefault="00F76D1F" w:rsidP="00A8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6" w:type="dxa"/>
            <w:noWrap/>
          </w:tcPr>
          <w:p w14:paraId="06D0D461" w14:textId="77777777" w:rsidR="00F76D1F" w:rsidRPr="004F28E0" w:rsidRDefault="00F76D1F" w:rsidP="00A8325A">
            <w:pPr>
              <w:pStyle w:val="aa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подп. 5 п. 1 ст. 7 Закона</w:t>
            </w:r>
          </w:p>
          <w:p w14:paraId="147044EA" w14:textId="77777777" w:rsidR="00F76D1F" w:rsidRPr="004F28E0" w:rsidRDefault="00F76D1F" w:rsidP="00A8325A">
            <w:pPr>
              <w:pStyle w:val="aa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обязан: 5)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 (далее - собрание (конференция) адвокатов), а также отчислять средства на содержание соответствующего адвокатского кабинета, соответствующей коллегии адвокатов или соответствующего адвокатского бюро в порядке и в размерах, которые установлены адвокатским образованием».</w:t>
            </w:r>
          </w:p>
        </w:tc>
        <w:tc>
          <w:tcPr>
            <w:tcW w:w="1553" w:type="dxa"/>
          </w:tcPr>
          <w:p w14:paraId="321076E9" w14:textId="77777777" w:rsidR="00F76D1F" w:rsidRPr="004F28E0" w:rsidRDefault="00F76D1F" w:rsidP="00A8325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F76D1F" w:rsidRPr="002A7F38" w14:paraId="410BC91D" w14:textId="77777777" w:rsidTr="00A8325A">
        <w:trPr>
          <w:trHeight w:val="602"/>
        </w:trPr>
        <w:tc>
          <w:tcPr>
            <w:tcW w:w="696" w:type="dxa"/>
          </w:tcPr>
          <w:p w14:paraId="12740288" w14:textId="77777777" w:rsidR="00F76D1F" w:rsidRPr="004F28E0" w:rsidRDefault="00F76D1F" w:rsidP="00A8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6" w:type="dxa"/>
            <w:noWrap/>
          </w:tcPr>
          <w:p w14:paraId="0791E1C5" w14:textId="77777777" w:rsidR="00F76D1F" w:rsidRPr="004F28E0" w:rsidRDefault="00F76D1F" w:rsidP="00A8325A">
            <w:pPr>
              <w:pStyle w:val="aa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п. 6 ст. 15 Закона</w:t>
            </w:r>
          </w:p>
          <w:p w14:paraId="028EE530" w14:textId="77777777" w:rsidR="00F76D1F" w:rsidRPr="004F28E0" w:rsidRDefault="00F76D1F" w:rsidP="00A8325A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обязан выполнять решения органов адвокатской палаты и органов Федеральной палаты адвокатов, принятые в пределах их компетенции».</w:t>
            </w:r>
          </w:p>
        </w:tc>
        <w:tc>
          <w:tcPr>
            <w:tcW w:w="1553" w:type="dxa"/>
          </w:tcPr>
          <w:p w14:paraId="3EFB12C4" w14:textId="77777777" w:rsidR="00F76D1F" w:rsidRPr="004F28E0" w:rsidRDefault="00F76D1F" w:rsidP="00A8325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76D1F" w:rsidRPr="002A7F38" w14:paraId="5E7975C8" w14:textId="77777777" w:rsidTr="00A8325A">
        <w:trPr>
          <w:trHeight w:val="602"/>
        </w:trPr>
        <w:tc>
          <w:tcPr>
            <w:tcW w:w="696" w:type="dxa"/>
          </w:tcPr>
          <w:p w14:paraId="7C2F3B31" w14:textId="77777777" w:rsidR="00F76D1F" w:rsidRPr="004F28E0" w:rsidRDefault="00F76D1F" w:rsidP="00A8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7096" w:type="dxa"/>
            <w:noWrap/>
          </w:tcPr>
          <w:p w14:paraId="3AFEC8F4" w14:textId="77777777" w:rsidR="00F76D1F" w:rsidRPr="004F28E0" w:rsidRDefault="00F76D1F" w:rsidP="00A8325A">
            <w:pPr>
              <w:pStyle w:val="aa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подп. 1 ст. 25 Закона</w:t>
            </w:r>
          </w:p>
          <w:p w14:paraId="5B6FFFBF" w14:textId="77777777" w:rsidR="00F76D1F" w:rsidRPr="004F28E0" w:rsidRDefault="00F76D1F" w:rsidP="00A8325A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«Адвокатская деятельность осуществляется на основе соглашения между адвокатом и доверителем».</w:t>
            </w:r>
          </w:p>
        </w:tc>
        <w:tc>
          <w:tcPr>
            <w:tcW w:w="1553" w:type="dxa"/>
          </w:tcPr>
          <w:p w14:paraId="72B32AAF" w14:textId="77777777" w:rsidR="00F76D1F" w:rsidRPr="004F28E0" w:rsidRDefault="00F76D1F" w:rsidP="00A8325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76D1F" w:rsidRPr="002A7F38" w14:paraId="436E0F86" w14:textId="77777777" w:rsidTr="00A8325A">
        <w:trPr>
          <w:trHeight w:val="602"/>
        </w:trPr>
        <w:tc>
          <w:tcPr>
            <w:tcW w:w="696" w:type="dxa"/>
          </w:tcPr>
          <w:p w14:paraId="74A85D62" w14:textId="77777777" w:rsidR="00F76D1F" w:rsidRPr="004F28E0" w:rsidRDefault="00F76D1F" w:rsidP="00A8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6" w:type="dxa"/>
            <w:noWrap/>
          </w:tcPr>
          <w:p w14:paraId="7A136FBC" w14:textId="77777777" w:rsidR="00F76D1F" w:rsidRPr="004F28E0" w:rsidRDefault="00F76D1F" w:rsidP="00A8325A">
            <w:pPr>
              <w:pStyle w:val="aa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подп. 2 ст. 25 Закона</w:t>
            </w:r>
          </w:p>
          <w:p w14:paraId="56B2784E" w14:textId="77777777" w:rsidR="00F76D1F" w:rsidRPr="004F28E0" w:rsidRDefault="00F76D1F" w:rsidP="00A8325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«Соглашение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      </w:r>
          </w:p>
          <w:p w14:paraId="17BE2FAA" w14:textId="41AB16A9" w:rsidR="00F76D1F" w:rsidRPr="004F28E0" w:rsidRDefault="00F76D1F" w:rsidP="00A8325A">
            <w:pPr>
              <w:pStyle w:val="aa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Вопросы расторжения соглашения об оказании юридической помощи регулируются </w:t>
            </w:r>
            <w:r w:rsidRPr="004F28E0">
              <w:rPr>
                <w:rStyle w:val="ad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Гражданским кодексом</w:t>
            </w: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Российской Федерации с изъятиями, предусмотренными настоящим Федеральным законом».</w:t>
            </w:r>
          </w:p>
        </w:tc>
        <w:tc>
          <w:tcPr>
            <w:tcW w:w="1553" w:type="dxa"/>
          </w:tcPr>
          <w:p w14:paraId="763752BD" w14:textId="77777777" w:rsidR="00F76D1F" w:rsidRPr="004F28E0" w:rsidRDefault="00F76D1F" w:rsidP="00A8325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76D1F" w:rsidRPr="002A7F38" w14:paraId="123B4BC7" w14:textId="77777777" w:rsidTr="00A8325A">
        <w:trPr>
          <w:trHeight w:val="602"/>
        </w:trPr>
        <w:tc>
          <w:tcPr>
            <w:tcW w:w="696" w:type="dxa"/>
          </w:tcPr>
          <w:p w14:paraId="7056730D" w14:textId="77777777" w:rsidR="00F76D1F" w:rsidRPr="004F28E0" w:rsidRDefault="00F76D1F" w:rsidP="00A8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6" w:type="dxa"/>
            <w:noWrap/>
          </w:tcPr>
          <w:p w14:paraId="3F889EBA" w14:textId="77777777" w:rsidR="00F76D1F" w:rsidRPr="004F28E0" w:rsidRDefault="00F76D1F" w:rsidP="00A8325A">
            <w:pPr>
              <w:pStyle w:val="aa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подп. 6 ст. 25 Закона</w:t>
            </w:r>
          </w:p>
          <w:p w14:paraId="773E19B6" w14:textId="77777777" w:rsidR="00F76D1F" w:rsidRPr="004F28E0" w:rsidRDefault="00F76D1F" w:rsidP="00A8325A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«Вознаграждение,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соглашением».</w:t>
            </w:r>
          </w:p>
        </w:tc>
        <w:tc>
          <w:tcPr>
            <w:tcW w:w="1553" w:type="dxa"/>
          </w:tcPr>
          <w:p w14:paraId="246D5AA6" w14:textId="77777777" w:rsidR="00F76D1F" w:rsidRPr="004F28E0" w:rsidRDefault="00F76D1F" w:rsidP="00A8325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76D1F" w:rsidRPr="002A7F38" w14:paraId="6B8AE8BA" w14:textId="77777777" w:rsidTr="00A8325A">
        <w:trPr>
          <w:trHeight w:val="602"/>
        </w:trPr>
        <w:tc>
          <w:tcPr>
            <w:tcW w:w="7792" w:type="dxa"/>
            <w:gridSpan w:val="2"/>
          </w:tcPr>
          <w:p w14:paraId="07D6D0FC" w14:textId="77777777" w:rsidR="00F76D1F" w:rsidRPr="004F28E0" w:rsidRDefault="00F76D1F" w:rsidP="00A832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b/>
                <w:sz w:val="24"/>
                <w:szCs w:val="24"/>
              </w:rPr>
              <w:t>Итого нарушений статей Закона</w:t>
            </w:r>
          </w:p>
        </w:tc>
        <w:tc>
          <w:tcPr>
            <w:tcW w:w="1553" w:type="dxa"/>
          </w:tcPr>
          <w:p w14:paraId="571C1628" w14:textId="77777777" w:rsidR="00F76D1F" w:rsidRPr="004F28E0" w:rsidRDefault="00F76D1F" w:rsidP="00A8325A">
            <w:pPr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F76D1F" w:rsidRPr="002A7F38" w14:paraId="030E873D" w14:textId="77777777" w:rsidTr="00A8325A">
        <w:trPr>
          <w:trHeight w:val="602"/>
        </w:trPr>
        <w:tc>
          <w:tcPr>
            <w:tcW w:w="696" w:type="dxa"/>
          </w:tcPr>
          <w:p w14:paraId="4B0F0C80" w14:textId="77777777" w:rsidR="00F76D1F" w:rsidRPr="004F28E0" w:rsidRDefault="00F76D1F" w:rsidP="00A8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6" w:type="dxa"/>
            <w:noWrap/>
          </w:tcPr>
          <w:p w14:paraId="1B5F57C1" w14:textId="77777777" w:rsidR="00F76D1F" w:rsidRPr="004F28E0" w:rsidRDefault="00F76D1F" w:rsidP="00A8325A">
            <w:pPr>
              <w:pStyle w:val="aa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2 ст. 5 КПЭА</w:t>
            </w:r>
          </w:p>
          <w:p w14:paraId="33B64501" w14:textId="77777777" w:rsidR="00F76D1F" w:rsidRPr="004F28E0" w:rsidRDefault="00F76D1F" w:rsidP="00A8325A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должен избегать действий (бездействия), направленных к подрыву доверия к нему или к адвокатуре».</w:t>
            </w:r>
          </w:p>
        </w:tc>
        <w:tc>
          <w:tcPr>
            <w:tcW w:w="1553" w:type="dxa"/>
          </w:tcPr>
          <w:p w14:paraId="7282128C" w14:textId="77777777" w:rsidR="00F76D1F" w:rsidRPr="004F28E0" w:rsidRDefault="00F76D1F" w:rsidP="00A8325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76D1F" w:rsidRPr="002A7F38" w14:paraId="4E6B7589" w14:textId="77777777" w:rsidTr="00A8325A">
        <w:trPr>
          <w:trHeight w:val="602"/>
        </w:trPr>
        <w:tc>
          <w:tcPr>
            <w:tcW w:w="696" w:type="dxa"/>
          </w:tcPr>
          <w:p w14:paraId="5F66E4BB" w14:textId="77777777" w:rsidR="00F76D1F" w:rsidRPr="004F28E0" w:rsidRDefault="00F76D1F" w:rsidP="00A8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6" w:type="dxa"/>
            <w:noWrap/>
          </w:tcPr>
          <w:p w14:paraId="0961D546" w14:textId="77777777" w:rsidR="00F76D1F" w:rsidRPr="004F28E0" w:rsidRDefault="00F76D1F" w:rsidP="00A83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sz w:val="24"/>
                <w:szCs w:val="24"/>
              </w:rPr>
              <w:t>п. 3 ст. 5 КПЭА</w:t>
            </w:r>
          </w:p>
          <w:p w14:paraId="093F81CD" w14:textId="77777777" w:rsidR="00F76D1F" w:rsidRPr="004F28E0" w:rsidRDefault="00F76D1F" w:rsidP="00A832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«Злоупотребление доверием несовместимо со званием адвоката».</w:t>
            </w:r>
          </w:p>
        </w:tc>
        <w:tc>
          <w:tcPr>
            <w:tcW w:w="1553" w:type="dxa"/>
          </w:tcPr>
          <w:p w14:paraId="64633EC2" w14:textId="77777777" w:rsidR="00F76D1F" w:rsidRPr="004F28E0" w:rsidRDefault="00F76D1F" w:rsidP="00A8325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6D1F" w:rsidRPr="002A7F38" w14:paraId="4C0382F8" w14:textId="77777777" w:rsidTr="00A8325A">
        <w:trPr>
          <w:trHeight w:val="602"/>
        </w:trPr>
        <w:tc>
          <w:tcPr>
            <w:tcW w:w="696" w:type="dxa"/>
          </w:tcPr>
          <w:p w14:paraId="0B88F98A" w14:textId="77777777" w:rsidR="00F76D1F" w:rsidRPr="004F28E0" w:rsidRDefault="00F76D1F" w:rsidP="00A8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6" w:type="dxa"/>
            <w:noWrap/>
          </w:tcPr>
          <w:p w14:paraId="20D9E4C6" w14:textId="77777777" w:rsidR="00F76D1F" w:rsidRPr="004F28E0" w:rsidRDefault="00F76D1F" w:rsidP="00A832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sz w:val="24"/>
                <w:szCs w:val="24"/>
              </w:rPr>
              <w:t>п. 2 ст. 6 КПЭА</w:t>
            </w:r>
          </w:p>
          <w:p w14:paraId="622A37E6" w14:textId="77777777" w:rsidR="00F76D1F" w:rsidRPr="004F28E0" w:rsidRDefault="00F76D1F" w:rsidP="00A8325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«Соблюдение профессиональной тайны является безусловным приоритетом деятельности адвоката. Срок хранения тайны не ограничен во времени».</w:t>
            </w:r>
          </w:p>
        </w:tc>
        <w:tc>
          <w:tcPr>
            <w:tcW w:w="1553" w:type="dxa"/>
          </w:tcPr>
          <w:p w14:paraId="08AF66B2" w14:textId="77777777" w:rsidR="00F76D1F" w:rsidRPr="004F28E0" w:rsidRDefault="00F76D1F" w:rsidP="00A8325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6D1F" w:rsidRPr="002A7F38" w14:paraId="60F00452" w14:textId="77777777" w:rsidTr="00A8325A">
        <w:trPr>
          <w:trHeight w:val="602"/>
        </w:trPr>
        <w:tc>
          <w:tcPr>
            <w:tcW w:w="696" w:type="dxa"/>
          </w:tcPr>
          <w:p w14:paraId="3DC448CC" w14:textId="77777777" w:rsidR="00F76D1F" w:rsidRPr="004F28E0" w:rsidRDefault="00F76D1F" w:rsidP="00A8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6" w:type="dxa"/>
            <w:noWrap/>
          </w:tcPr>
          <w:p w14:paraId="2E2998BF" w14:textId="77777777" w:rsidR="00F76D1F" w:rsidRPr="004F28E0" w:rsidRDefault="00F76D1F" w:rsidP="00A8325A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sz w:val="24"/>
                <w:szCs w:val="24"/>
              </w:rPr>
              <w:t>п. 1 ст. 8 КПЭА</w:t>
            </w:r>
          </w:p>
          <w:p w14:paraId="0CD59AAD" w14:textId="77777777" w:rsidR="00F76D1F" w:rsidRPr="004F28E0" w:rsidRDefault="00F76D1F" w:rsidP="00A8325A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«При осуществлении профессиональной деятельности адвокат обязан: 1)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Кодексом».</w:t>
            </w:r>
          </w:p>
        </w:tc>
        <w:tc>
          <w:tcPr>
            <w:tcW w:w="1553" w:type="dxa"/>
          </w:tcPr>
          <w:p w14:paraId="799B96AB" w14:textId="77777777" w:rsidR="00F76D1F" w:rsidRPr="004F28E0" w:rsidRDefault="00F76D1F" w:rsidP="00A8325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F76D1F" w:rsidRPr="002A7F38" w14:paraId="5B49FEF6" w14:textId="77777777" w:rsidTr="00A8325A">
        <w:trPr>
          <w:trHeight w:val="602"/>
        </w:trPr>
        <w:tc>
          <w:tcPr>
            <w:tcW w:w="696" w:type="dxa"/>
          </w:tcPr>
          <w:p w14:paraId="72E2B4B3" w14:textId="77777777" w:rsidR="00F76D1F" w:rsidRPr="004F28E0" w:rsidRDefault="00F76D1F" w:rsidP="00A8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6" w:type="dxa"/>
            <w:noWrap/>
          </w:tcPr>
          <w:p w14:paraId="7E3B1AFA" w14:textId="77777777" w:rsidR="00F76D1F" w:rsidRPr="004F28E0" w:rsidRDefault="00F76D1F" w:rsidP="00A83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sz w:val="24"/>
                <w:szCs w:val="24"/>
              </w:rPr>
              <w:t>п. 2 ст. 8 КПЭА</w:t>
            </w:r>
          </w:p>
          <w:p w14:paraId="3C86F503" w14:textId="77777777" w:rsidR="00F76D1F" w:rsidRPr="004F28E0" w:rsidRDefault="00F76D1F" w:rsidP="00A832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«При осуществлении профессиональной деятельности адвокат обязан: 2) уважать права, честь и достоинство лиц, обратившихся к нему за оказанием юридической помощи, доверителей, коллег и других лиц, придерживаться манеры поведения и стиля одежды, соответствующих деловому общению».</w:t>
            </w:r>
          </w:p>
        </w:tc>
        <w:tc>
          <w:tcPr>
            <w:tcW w:w="1553" w:type="dxa"/>
          </w:tcPr>
          <w:p w14:paraId="2072483D" w14:textId="77777777" w:rsidR="00F76D1F" w:rsidRPr="004F28E0" w:rsidRDefault="00F76D1F" w:rsidP="00A8325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6D1F" w:rsidRPr="002A7F38" w14:paraId="50CAF8C0" w14:textId="77777777" w:rsidTr="00A8325A">
        <w:trPr>
          <w:trHeight w:val="602"/>
        </w:trPr>
        <w:tc>
          <w:tcPr>
            <w:tcW w:w="696" w:type="dxa"/>
          </w:tcPr>
          <w:p w14:paraId="40C7030D" w14:textId="77777777" w:rsidR="00F76D1F" w:rsidRPr="004F28E0" w:rsidRDefault="00F76D1F" w:rsidP="00A8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6" w:type="dxa"/>
            <w:noWrap/>
          </w:tcPr>
          <w:p w14:paraId="2DCCE1D7" w14:textId="77777777" w:rsidR="00F76D1F" w:rsidRPr="004F28E0" w:rsidRDefault="00F76D1F" w:rsidP="00A8325A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sz w:val="24"/>
                <w:szCs w:val="24"/>
              </w:rPr>
              <w:t>подп. 1 п. 1 ст. 9 КПЭА</w:t>
            </w:r>
          </w:p>
          <w:p w14:paraId="2800BFF6" w14:textId="77777777" w:rsidR="00F76D1F" w:rsidRPr="004F28E0" w:rsidRDefault="00F76D1F" w:rsidP="00A8325A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«Адвокат не вправе: 1) действовать вопреки законным интересам доверителя, оказывать ему юридическую помощь, руководствуясь соображениями собственной выгоды, </w:t>
            </w: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безнравственными интересами или находясь под воздействием давления извне».</w:t>
            </w:r>
          </w:p>
        </w:tc>
        <w:tc>
          <w:tcPr>
            <w:tcW w:w="1553" w:type="dxa"/>
          </w:tcPr>
          <w:p w14:paraId="3FD10574" w14:textId="77777777" w:rsidR="00F76D1F" w:rsidRPr="004F28E0" w:rsidRDefault="00F76D1F" w:rsidP="00A8325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F76D1F" w:rsidRPr="002A7F38" w14:paraId="78A47C60" w14:textId="77777777" w:rsidTr="00A8325A">
        <w:trPr>
          <w:trHeight w:val="602"/>
        </w:trPr>
        <w:tc>
          <w:tcPr>
            <w:tcW w:w="696" w:type="dxa"/>
          </w:tcPr>
          <w:p w14:paraId="15B5ADC7" w14:textId="77777777" w:rsidR="00F76D1F" w:rsidRPr="004F28E0" w:rsidRDefault="00F76D1F" w:rsidP="00A8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6" w:type="dxa"/>
            <w:noWrap/>
          </w:tcPr>
          <w:p w14:paraId="75D85E77" w14:textId="77777777" w:rsidR="00F76D1F" w:rsidRPr="004F28E0" w:rsidRDefault="00F76D1F" w:rsidP="00A8325A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sz w:val="24"/>
                <w:szCs w:val="24"/>
              </w:rPr>
              <w:t>подп. 2 п. 1 ст. 9 КПЭА</w:t>
            </w:r>
          </w:p>
          <w:p w14:paraId="08ACFDC2" w14:textId="77777777" w:rsidR="00F76D1F" w:rsidRPr="004F28E0" w:rsidRDefault="00F76D1F" w:rsidP="00A8325A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не вправе: 2) занимать по делу позицию, противоположную позиции доверителя, и действовать вопреки его воле, за исключением случаев, когда адвокат-защитник убежден в наличии самооговора своего подзащитного».</w:t>
            </w:r>
          </w:p>
        </w:tc>
        <w:tc>
          <w:tcPr>
            <w:tcW w:w="1553" w:type="dxa"/>
          </w:tcPr>
          <w:p w14:paraId="6F8FBF22" w14:textId="77777777" w:rsidR="00F76D1F" w:rsidRPr="004F28E0" w:rsidRDefault="00F76D1F" w:rsidP="00A8325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76D1F" w:rsidRPr="002A7F38" w14:paraId="0DD57E61" w14:textId="77777777" w:rsidTr="00A8325A">
        <w:trPr>
          <w:trHeight w:val="602"/>
        </w:trPr>
        <w:tc>
          <w:tcPr>
            <w:tcW w:w="696" w:type="dxa"/>
          </w:tcPr>
          <w:p w14:paraId="594466FC" w14:textId="77777777" w:rsidR="00F76D1F" w:rsidRPr="004F28E0" w:rsidRDefault="00F76D1F" w:rsidP="00A8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8E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6" w:type="dxa"/>
            <w:noWrap/>
          </w:tcPr>
          <w:p w14:paraId="302FB1FB" w14:textId="77777777" w:rsidR="00F76D1F" w:rsidRPr="004F28E0" w:rsidRDefault="00F76D1F" w:rsidP="00A8325A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sz w:val="24"/>
                <w:szCs w:val="24"/>
              </w:rPr>
              <w:t>подп. 4 п. 1 ст. 9 КПЭА</w:t>
            </w:r>
          </w:p>
          <w:p w14:paraId="30CBBB42" w14:textId="77777777" w:rsidR="00F76D1F" w:rsidRPr="004F28E0" w:rsidRDefault="00F76D1F" w:rsidP="00A8325A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не вправе: 4) разглашать без согласия доверителя сведения, сообщенные им адвокату в связи с оказанием ему юридической помощи, и использовать их в своих интересах или в интересах третьих лиц».</w:t>
            </w:r>
          </w:p>
        </w:tc>
        <w:tc>
          <w:tcPr>
            <w:tcW w:w="1553" w:type="dxa"/>
          </w:tcPr>
          <w:p w14:paraId="12DB9AFC" w14:textId="77777777" w:rsidR="00F76D1F" w:rsidRPr="004F28E0" w:rsidRDefault="00F76D1F" w:rsidP="00A8325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6D1F" w:rsidRPr="002A7F38" w14:paraId="66FDF3C3" w14:textId="77777777" w:rsidTr="00A8325A">
        <w:trPr>
          <w:trHeight w:val="602"/>
        </w:trPr>
        <w:tc>
          <w:tcPr>
            <w:tcW w:w="696" w:type="dxa"/>
          </w:tcPr>
          <w:p w14:paraId="525E17FE" w14:textId="77777777" w:rsidR="00F76D1F" w:rsidRPr="004F28E0" w:rsidRDefault="00F76D1F" w:rsidP="00A8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6" w:type="dxa"/>
            <w:noWrap/>
          </w:tcPr>
          <w:p w14:paraId="7ECB536C" w14:textId="77777777" w:rsidR="00F76D1F" w:rsidRPr="004F28E0" w:rsidRDefault="00F76D1F" w:rsidP="00A83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sz w:val="24"/>
                <w:szCs w:val="24"/>
              </w:rPr>
              <w:t>подп. 5 п. 1 ст. 9 КПЭА</w:t>
            </w:r>
          </w:p>
          <w:p w14:paraId="594C4281" w14:textId="77777777" w:rsidR="00F76D1F" w:rsidRPr="004F28E0" w:rsidRDefault="00F76D1F" w:rsidP="00A8325A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не вправе: 5) принимать поручения на оказание юридической помощи в количестве, заведомо большем, чем адвокат в состоянии выполнить».</w:t>
            </w:r>
          </w:p>
        </w:tc>
        <w:tc>
          <w:tcPr>
            <w:tcW w:w="1553" w:type="dxa"/>
          </w:tcPr>
          <w:p w14:paraId="5DA03AD5" w14:textId="77777777" w:rsidR="00F76D1F" w:rsidRPr="004F28E0" w:rsidRDefault="00F76D1F" w:rsidP="00A8325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6D1F" w:rsidRPr="002A7F38" w14:paraId="60AAE733" w14:textId="77777777" w:rsidTr="00A8325A">
        <w:trPr>
          <w:trHeight w:val="602"/>
        </w:trPr>
        <w:tc>
          <w:tcPr>
            <w:tcW w:w="696" w:type="dxa"/>
          </w:tcPr>
          <w:p w14:paraId="377D7FBE" w14:textId="77777777" w:rsidR="00F76D1F" w:rsidRPr="004F28E0" w:rsidRDefault="00F76D1F" w:rsidP="00A8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6" w:type="dxa"/>
            <w:noWrap/>
          </w:tcPr>
          <w:p w14:paraId="649A782F" w14:textId="77777777" w:rsidR="00F76D1F" w:rsidRPr="004F28E0" w:rsidRDefault="00F76D1F" w:rsidP="00A8325A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sz w:val="24"/>
                <w:szCs w:val="24"/>
              </w:rPr>
              <w:t>подп. 7 п. 1 ст. 9 КПЭА</w:t>
            </w:r>
          </w:p>
          <w:p w14:paraId="15018CF3" w14:textId="77777777" w:rsidR="00F76D1F" w:rsidRPr="004F28E0" w:rsidRDefault="00F76D1F" w:rsidP="00A8325A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не вправе: 7) уважать права, честь и достоинство лиц, обратившихся к нему за оказанием юридической помощи, доверителей, коллег и других лиц, придерживаться манеры поведения и стиля одежды, соответствующих деловому общению».</w:t>
            </w:r>
          </w:p>
        </w:tc>
        <w:tc>
          <w:tcPr>
            <w:tcW w:w="1553" w:type="dxa"/>
          </w:tcPr>
          <w:p w14:paraId="77891300" w14:textId="77777777" w:rsidR="00F76D1F" w:rsidRPr="004F28E0" w:rsidRDefault="00F76D1F" w:rsidP="00A8325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6D1F" w:rsidRPr="002A7F38" w14:paraId="3D59E763" w14:textId="77777777" w:rsidTr="00A8325A">
        <w:trPr>
          <w:trHeight w:val="602"/>
        </w:trPr>
        <w:tc>
          <w:tcPr>
            <w:tcW w:w="696" w:type="dxa"/>
          </w:tcPr>
          <w:p w14:paraId="177487A4" w14:textId="77777777" w:rsidR="00F76D1F" w:rsidRPr="004F28E0" w:rsidRDefault="00F76D1F" w:rsidP="00A8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6" w:type="dxa"/>
            <w:noWrap/>
          </w:tcPr>
          <w:p w14:paraId="6C845892" w14:textId="77777777" w:rsidR="00F76D1F" w:rsidRPr="004F28E0" w:rsidRDefault="00F76D1F" w:rsidP="00A8325A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sz w:val="24"/>
                <w:szCs w:val="24"/>
              </w:rPr>
              <w:t>подп. 9 п. 1 ст. 9 КПЭА</w:t>
            </w:r>
          </w:p>
          <w:p w14:paraId="2C46C982" w14:textId="77777777" w:rsidR="00F76D1F" w:rsidRPr="004F28E0" w:rsidRDefault="00F76D1F" w:rsidP="00A8325A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не вправе: 9)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Совета».</w:t>
            </w:r>
          </w:p>
        </w:tc>
        <w:tc>
          <w:tcPr>
            <w:tcW w:w="1553" w:type="dxa"/>
          </w:tcPr>
          <w:p w14:paraId="32AD4C6E" w14:textId="77777777" w:rsidR="00F76D1F" w:rsidRPr="004F28E0" w:rsidRDefault="00F76D1F" w:rsidP="00A8325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76D1F" w:rsidRPr="002A7F38" w14:paraId="4E05E7BD" w14:textId="77777777" w:rsidTr="00A8325A">
        <w:trPr>
          <w:trHeight w:val="602"/>
        </w:trPr>
        <w:tc>
          <w:tcPr>
            <w:tcW w:w="696" w:type="dxa"/>
          </w:tcPr>
          <w:p w14:paraId="3D0E891F" w14:textId="77777777" w:rsidR="00F76D1F" w:rsidRPr="004F28E0" w:rsidRDefault="00F76D1F" w:rsidP="00A8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6" w:type="dxa"/>
            <w:noWrap/>
          </w:tcPr>
          <w:p w14:paraId="71AF4107" w14:textId="77777777" w:rsidR="00F76D1F" w:rsidRPr="004F28E0" w:rsidRDefault="00F76D1F" w:rsidP="00A8325A">
            <w:pPr>
              <w:pStyle w:val="aa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подп. 10 п. 1 ст. 9 КПЭА</w:t>
            </w:r>
          </w:p>
          <w:p w14:paraId="6B5E906B" w14:textId="77777777" w:rsidR="00F76D1F" w:rsidRPr="004F28E0" w:rsidRDefault="00F76D1F" w:rsidP="00A8325A">
            <w:pPr>
              <w:ind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не вправе: 10) оказывать юридическую помощь в условиях конфликта интересов доверителей, предусмотренного статьей 11 настоящего Кодекса».</w:t>
            </w:r>
          </w:p>
        </w:tc>
        <w:tc>
          <w:tcPr>
            <w:tcW w:w="1553" w:type="dxa"/>
          </w:tcPr>
          <w:p w14:paraId="25D741D9" w14:textId="77777777" w:rsidR="00F76D1F" w:rsidRPr="004F28E0" w:rsidRDefault="00F76D1F" w:rsidP="00A8325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6D1F" w:rsidRPr="002A7F38" w14:paraId="7CCE390B" w14:textId="77777777" w:rsidTr="00A8325A">
        <w:trPr>
          <w:trHeight w:val="602"/>
        </w:trPr>
        <w:tc>
          <w:tcPr>
            <w:tcW w:w="696" w:type="dxa"/>
          </w:tcPr>
          <w:p w14:paraId="5398298E" w14:textId="77777777" w:rsidR="00F76D1F" w:rsidRPr="004F28E0" w:rsidRDefault="00F76D1F" w:rsidP="00A8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6" w:type="dxa"/>
            <w:noWrap/>
          </w:tcPr>
          <w:p w14:paraId="0F7F1C02" w14:textId="77777777" w:rsidR="00F76D1F" w:rsidRPr="004F28E0" w:rsidRDefault="00F76D1F" w:rsidP="00A8325A">
            <w:pPr>
              <w:pStyle w:val="aa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подп. 5 п. 2 ст. 9 КПЭА</w:t>
            </w:r>
          </w:p>
          <w:p w14:paraId="1A623007" w14:textId="77777777" w:rsidR="00F76D1F" w:rsidRPr="004F28E0" w:rsidRDefault="00F76D1F" w:rsidP="00A8325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вправе совмещать адвокатскую деятельность с работой в том адвокатском образовании, в котором он осуществляет свою адвокатскую деятельность, а также с работой на выборных и других должностях в адвокатской палате субъекта Российской Федерации, Федеральной палате адвокатов, общественных объединениях адвокатов.</w:t>
            </w:r>
          </w:p>
          <w:p w14:paraId="43D931F8" w14:textId="77777777" w:rsidR="00F76D1F" w:rsidRPr="004F28E0" w:rsidRDefault="00F76D1F" w:rsidP="00A8325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Исполнение адвокатом возложенных на него полномочий в связи с избранием (назначением) на должность в адвокатской палате субъекта Российской Федерации или Федеральной палате адвокатов, а также исполнение адвокатом полномочий руководителя или иного избранного (назначенного) на должность лица адвокатского образования (подразделения) является его профессиональной обязанностью и не относится к трудовым правоотношениям.</w:t>
            </w:r>
          </w:p>
          <w:p w14:paraId="7E5EBE1F" w14:textId="77777777" w:rsidR="00F76D1F" w:rsidRPr="004F28E0" w:rsidRDefault="00F76D1F" w:rsidP="00A8325A">
            <w:pPr>
              <w:pStyle w:val="aa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Вознаграждение, выплачиваемое адвокату за работу в адвокатском образовании, адвокатской палате субъекта Российской Федерации и Федеральной палате адвокатов в связи с исполнением указанных полномочий, носит характер компенсационной выплаты».</w:t>
            </w:r>
          </w:p>
        </w:tc>
        <w:tc>
          <w:tcPr>
            <w:tcW w:w="1553" w:type="dxa"/>
          </w:tcPr>
          <w:p w14:paraId="13B0B2F6" w14:textId="77777777" w:rsidR="00F76D1F" w:rsidRPr="004F28E0" w:rsidRDefault="00F76D1F" w:rsidP="00A8325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6D1F" w:rsidRPr="002A7F38" w14:paraId="4657F8DC" w14:textId="77777777" w:rsidTr="00A8325A">
        <w:trPr>
          <w:trHeight w:val="602"/>
        </w:trPr>
        <w:tc>
          <w:tcPr>
            <w:tcW w:w="696" w:type="dxa"/>
          </w:tcPr>
          <w:p w14:paraId="0E6F453F" w14:textId="77777777" w:rsidR="00F76D1F" w:rsidRPr="004F28E0" w:rsidRDefault="00F76D1F" w:rsidP="00A8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7096" w:type="dxa"/>
            <w:noWrap/>
          </w:tcPr>
          <w:p w14:paraId="5DC04B3D" w14:textId="77777777" w:rsidR="00F76D1F" w:rsidRPr="004F28E0" w:rsidRDefault="00F76D1F" w:rsidP="00A8325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 ст. 9 КПЭА</w:t>
            </w:r>
          </w:p>
          <w:p w14:paraId="35135CB2" w14:textId="77777777" w:rsidR="00F76D1F" w:rsidRPr="004F28E0" w:rsidRDefault="00F76D1F" w:rsidP="00A8325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не вправе вне рамок адвокатской деятельности оказывать юридические услуги (правовую помощь), за исключением деятельности по урегулированию споров, в том числе в качестве медиатора, третейского судьи, участия в благотворительных проектах других институтов гражданского общества, предусматривающих оказание юридической помощи на безвозмездной основе, а также иной деятельности в случаях, предусмотренных законодательством.</w:t>
            </w:r>
          </w:p>
          <w:p w14:paraId="42D7E3F8" w14:textId="77777777" w:rsidR="00F76D1F" w:rsidRPr="004F28E0" w:rsidRDefault="00F76D1F" w:rsidP="00A8325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Адвокат вправе заниматься научной, преподавательской, экспертной (в том числе в органах и учреждениях Федеральной палаты адвокатов и адвокатских палат субъектов Российской Федерации, а также в адвокатских образованиях) и иной творческой деятельностью.</w:t>
            </w:r>
          </w:p>
          <w:p w14:paraId="6F51699F" w14:textId="77777777" w:rsidR="00F76D1F" w:rsidRPr="004F28E0" w:rsidRDefault="00F76D1F" w:rsidP="00A8325A">
            <w:pPr>
              <w:pStyle w:val="aa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Адвокат вправе инвестировать средства и распоряжаться своим имуществом, включая недвижимость, а также извлекать доход из других источников, например, от сдачи недвижимости в аренду (наем), если эта деятельность не предполагает использование статуса адвоката».</w:t>
            </w:r>
          </w:p>
        </w:tc>
        <w:tc>
          <w:tcPr>
            <w:tcW w:w="1553" w:type="dxa"/>
          </w:tcPr>
          <w:p w14:paraId="214DF25F" w14:textId="77777777" w:rsidR="00F76D1F" w:rsidRPr="004F28E0" w:rsidRDefault="00F76D1F" w:rsidP="00A8325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76D1F" w:rsidRPr="002A7F38" w14:paraId="5D5B2196" w14:textId="77777777" w:rsidTr="00A8325A">
        <w:trPr>
          <w:trHeight w:val="602"/>
        </w:trPr>
        <w:tc>
          <w:tcPr>
            <w:tcW w:w="696" w:type="dxa"/>
          </w:tcPr>
          <w:p w14:paraId="37F2DB4D" w14:textId="77777777" w:rsidR="00F76D1F" w:rsidRPr="004F28E0" w:rsidRDefault="00F76D1F" w:rsidP="00A8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6" w:type="dxa"/>
            <w:noWrap/>
          </w:tcPr>
          <w:p w14:paraId="7AD3E878" w14:textId="77777777" w:rsidR="00F76D1F" w:rsidRPr="004F28E0" w:rsidRDefault="00F76D1F" w:rsidP="00A8325A">
            <w:pPr>
              <w:pStyle w:val="aa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12 КПЭА</w:t>
            </w:r>
          </w:p>
          <w:p w14:paraId="2E8A3915" w14:textId="77777777" w:rsidR="00F76D1F" w:rsidRPr="004F28E0" w:rsidRDefault="00F76D1F" w:rsidP="00A8325A">
            <w:pPr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«Участвуя в судопроизводстве, а также представляя интересы доверителя в органах государственной власти и органах местного самоуправления, адвокат должен соблюдать нормы соответствующего процессуального законодательства, проявлять уважение к суду и лицам, участвующим в деле, следить за соблюдением закона в отношении доверителя и в случае нарушений прав последнего ходатайствовать об их устранении.</w:t>
            </w:r>
          </w:p>
          <w:p w14:paraId="07BCAD47" w14:textId="77777777" w:rsidR="00F76D1F" w:rsidRPr="004F28E0" w:rsidRDefault="00F76D1F" w:rsidP="00A8325A">
            <w:pPr>
              <w:pStyle w:val="aa"/>
              <w:ind w:firstLine="709"/>
              <w:jc w:val="both"/>
              <w:rPr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Возражая против действий (бездействия) судей и лиц, участвующих в деле, адвокат должен делать это в корректной форме и в соответствии с законом».</w:t>
            </w:r>
          </w:p>
        </w:tc>
        <w:tc>
          <w:tcPr>
            <w:tcW w:w="1553" w:type="dxa"/>
          </w:tcPr>
          <w:p w14:paraId="6C503DAE" w14:textId="77777777" w:rsidR="00F76D1F" w:rsidRPr="004F28E0" w:rsidRDefault="00F76D1F" w:rsidP="00A8325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6D1F" w:rsidRPr="002A7F38" w14:paraId="0CDEE1E0" w14:textId="77777777" w:rsidTr="00A8325A">
        <w:trPr>
          <w:trHeight w:val="602"/>
        </w:trPr>
        <w:tc>
          <w:tcPr>
            <w:tcW w:w="696" w:type="dxa"/>
          </w:tcPr>
          <w:p w14:paraId="0C246E8F" w14:textId="77777777" w:rsidR="00F76D1F" w:rsidRPr="004F28E0" w:rsidRDefault="00F76D1F" w:rsidP="00A8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6" w:type="dxa"/>
            <w:noWrap/>
          </w:tcPr>
          <w:p w14:paraId="6CB2091C" w14:textId="77777777" w:rsidR="00F76D1F" w:rsidRPr="004F28E0" w:rsidRDefault="00F76D1F" w:rsidP="00A8325A">
            <w:pPr>
              <w:pStyle w:val="aa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1 ст. 12 КПЭА</w:t>
            </w:r>
          </w:p>
          <w:p w14:paraId="05147AFA" w14:textId="77777777" w:rsidR="00F76D1F" w:rsidRPr="004F28E0" w:rsidRDefault="00F76D1F" w:rsidP="00A8325A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«Участвуя в судопроизводстве, а также представляя интересы доверителя в органах государственной власти и органах местного самоуправления, адвокат должен соблюдать нормы соответствующего процессуального законодательства, проявлять уважение к суду и лицам, участвующим в деле, следить за соблюдением закона в отношении доверителя и в случае нарушений прав последнего ходатайствовать об их устранении».</w:t>
            </w:r>
          </w:p>
        </w:tc>
        <w:tc>
          <w:tcPr>
            <w:tcW w:w="1553" w:type="dxa"/>
          </w:tcPr>
          <w:p w14:paraId="7DBE6969" w14:textId="77777777" w:rsidR="00F76D1F" w:rsidRPr="004F28E0" w:rsidRDefault="00F76D1F" w:rsidP="00A8325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6D1F" w:rsidRPr="002A7F38" w14:paraId="40BB737C" w14:textId="77777777" w:rsidTr="00A8325A">
        <w:trPr>
          <w:trHeight w:val="602"/>
        </w:trPr>
        <w:tc>
          <w:tcPr>
            <w:tcW w:w="696" w:type="dxa"/>
          </w:tcPr>
          <w:p w14:paraId="5D8C043F" w14:textId="77777777" w:rsidR="00F76D1F" w:rsidRPr="004F28E0" w:rsidRDefault="00F76D1F" w:rsidP="00A8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6" w:type="dxa"/>
            <w:noWrap/>
          </w:tcPr>
          <w:p w14:paraId="5F8BD5BA" w14:textId="77777777" w:rsidR="00F76D1F" w:rsidRPr="004F28E0" w:rsidRDefault="00F76D1F" w:rsidP="00A8325A">
            <w:pPr>
              <w:pStyle w:val="aa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подп. 1 п. 1 ст. 13 КПЭА</w:t>
            </w:r>
          </w:p>
          <w:p w14:paraId="12932F8B" w14:textId="77777777" w:rsidR="00F76D1F" w:rsidRPr="004F28E0" w:rsidRDefault="00F76D1F" w:rsidP="00A8325A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«Помимо случаев, предусмотренных законодательством об адвокатской деятельности и адвокатуре, адвокат не вправе принимать поручение на осуществление защиты по одному уголовному делу от двух и более лиц, если: 1) интересы одного из них противоречат интересам другого».</w:t>
            </w:r>
          </w:p>
        </w:tc>
        <w:tc>
          <w:tcPr>
            <w:tcW w:w="1553" w:type="dxa"/>
          </w:tcPr>
          <w:p w14:paraId="33939B59" w14:textId="77777777" w:rsidR="00F76D1F" w:rsidRPr="004F28E0" w:rsidRDefault="00F76D1F" w:rsidP="00A8325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6D1F" w:rsidRPr="002A7F38" w14:paraId="6832A539" w14:textId="77777777" w:rsidTr="00A8325A">
        <w:trPr>
          <w:trHeight w:val="602"/>
        </w:trPr>
        <w:tc>
          <w:tcPr>
            <w:tcW w:w="696" w:type="dxa"/>
          </w:tcPr>
          <w:p w14:paraId="724A20D4" w14:textId="77777777" w:rsidR="00F76D1F" w:rsidRPr="004F28E0" w:rsidRDefault="00F76D1F" w:rsidP="00A8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6" w:type="dxa"/>
            <w:noWrap/>
          </w:tcPr>
          <w:p w14:paraId="20DA5B7B" w14:textId="77777777" w:rsidR="00F76D1F" w:rsidRPr="004F28E0" w:rsidRDefault="00F76D1F" w:rsidP="00A8325A">
            <w:pPr>
              <w:pStyle w:val="aa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подп. 2 п. 1 ст. 13 КПЭА</w:t>
            </w:r>
          </w:p>
          <w:p w14:paraId="73F437E6" w14:textId="77777777" w:rsidR="00F76D1F" w:rsidRPr="004F28E0" w:rsidRDefault="00F76D1F" w:rsidP="00A8325A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«Помимо случаев, предусмотренных законодательством об адвокатской деятельности и адвокатуре, адвокат не вправе принимать поручение на осуществление защиты по одному уголовному делу от двух и более лиц, если: 2) интересы одного, хотя и не противоречат интересам другого, но эти лица придерживаются различных позиций по одним и тем же эпизодам дела».</w:t>
            </w:r>
          </w:p>
        </w:tc>
        <w:tc>
          <w:tcPr>
            <w:tcW w:w="1553" w:type="dxa"/>
          </w:tcPr>
          <w:p w14:paraId="7B1177EC" w14:textId="77777777" w:rsidR="00F76D1F" w:rsidRPr="004F28E0" w:rsidRDefault="00F76D1F" w:rsidP="00A8325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6D1F" w:rsidRPr="002A7F38" w14:paraId="40475E38" w14:textId="77777777" w:rsidTr="00A8325A">
        <w:trPr>
          <w:trHeight w:val="602"/>
        </w:trPr>
        <w:tc>
          <w:tcPr>
            <w:tcW w:w="696" w:type="dxa"/>
          </w:tcPr>
          <w:p w14:paraId="79F96BB9" w14:textId="77777777" w:rsidR="00F76D1F" w:rsidRPr="004F28E0" w:rsidRDefault="00F76D1F" w:rsidP="00A8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7096" w:type="dxa"/>
            <w:noWrap/>
          </w:tcPr>
          <w:p w14:paraId="70A68740" w14:textId="77777777" w:rsidR="00F76D1F" w:rsidRPr="004F28E0" w:rsidRDefault="00F76D1F" w:rsidP="00A8325A">
            <w:pPr>
              <w:pStyle w:val="aa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2 ст. 13 КПЭА</w:t>
            </w:r>
          </w:p>
          <w:p w14:paraId="3F9F8395" w14:textId="77777777" w:rsidR="00F76D1F" w:rsidRPr="004F28E0" w:rsidRDefault="00F76D1F" w:rsidP="00A8325A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«Адвокат, принявший в порядке назначения или по соглашению поручение на осуществление защиты по уголовному делу, не вправе отказаться от защиты, кроме случаев, указанных в законе, и должен выполнять обязанности защитника, включая, при необходимости, подготовку и подачу апелляционной жалобы на приговор суда.</w:t>
            </w:r>
          </w:p>
          <w:p w14:paraId="6587C32B" w14:textId="77777777" w:rsidR="00F76D1F" w:rsidRPr="004F28E0" w:rsidRDefault="00F76D1F" w:rsidP="00A8325A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Адвокат, принявший поручение на защиту в стадии предварительного следствия в порядке назначения или по соглашению, не вправе отказаться без уважительных причин от защиты в суде первой инстанции».</w:t>
            </w:r>
          </w:p>
        </w:tc>
        <w:tc>
          <w:tcPr>
            <w:tcW w:w="1553" w:type="dxa"/>
          </w:tcPr>
          <w:p w14:paraId="245732DF" w14:textId="77777777" w:rsidR="00F76D1F" w:rsidRPr="004F28E0" w:rsidRDefault="00F76D1F" w:rsidP="00A8325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6D1F" w:rsidRPr="002A7F38" w14:paraId="53139394" w14:textId="77777777" w:rsidTr="00A8325A">
        <w:trPr>
          <w:trHeight w:val="602"/>
        </w:trPr>
        <w:tc>
          <w:tcPr>
            <w:tcW w:w="696" w:type="dxa"/>
          </w:tcPr>
          <w:p w14:paraId="0CF64F95" w14:textId="77777777" w:rsidR="00F76D1F" w:rsidRPr="004F28E0" w:rsidRDefault="00F76D1F" w:rsidP="00A8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6" w:type="dxa"/>
            <w:noWrap/>
          </w:tcPr>
          <w:p w14:paraId="6057B44F" w14:textId="77777777" w:rsidR="00F76D1F" w:rsidRPr="004F28E0" w:rsidRDefault="00F76D1F" w:rsidP="00A8325A">
            <w:pPr>
              <w:pStyle w:val="aa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 ст. 13 КПЭА</w:t>
            </w:r>
          </w:p>
          <w:p w14:paraId="1FAD28D9" w14:textId="77777777" w:rsidR="00F76D1F" w:rsidRPr="004F28E0" w:rsidRDefault="00F76D1F" w:rsidP="00A8325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«Адвокат-защитник обязан обжаловать приговор:</w:t>
            </w:r>
          </w:p>
          <w:p w14:paraId="5104C0C2" w14:textId="77777777" w:rsidR="00F76D1F" w:rsidRPr="004F28E0" w:rsidRDefault="00F76D1F" w:rsidP="00A8325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1) по просьбе подзащитного;</w:t>
            </w:r>
          </w:p>
          <w:p w14:paraId="3E63A798" w14:textId="77777777" w:rsidR="00F76D1F" w:rsidRPr="004F28E0" w:rsidRDefault="00F76D1F" w:rsidP="00A8325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2) если суд не разделил позицию адвоката-защитника и (или) подзащитного и назначил более тяжкое наказание или наказание за более тяжкое преступление, чем просили адвокат и (или) подзащитный;</w:t>
            </w:r>
          </w:p>
          <w:p w14:paraId="10215940" w14:textId="77777777" w:rsidR="00F76D1F" w:rsidRPr="004F28E0" w:rsidRDefault="00F76D1F" w:rsidP="00A8325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3) при наличии оснований к отмене или изменению приговора по благоприятным для подзащитного мотивам.</w:t>
            </w:r>
          </w:p>
          <w:p w14:paraId="6A69965C" w14:textId="77777777" w:rsidR="00F76D1F" w:rsidRPr="004F28E0" w:rsidRDefault="00F76D1F" w:rsidP="00A8325A">
            <w:pPr>
              <w:pStyle w:val="aa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Отказ подзащитного от обжалования приговора фиксируется его письменным заявлением адвокату».</w:t>
            </w:r>
          </w:p>
        </w:tc>
        <w:tc>
          <w:tcPr>
            <w:tcW w:w="1553" w:type="dxa"/>
          </w:tcPr>
          <w:p w14:paraId="6FBA2468" w14:textId="77777777" w:rsidR="00F76D1F" w:rsidRPr="004F28E0" w:rsidRDefault="00F76D1F" w:rsidP="00A8325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6D1F" w:rsidRPr="002A7F38" w14:paraId="2D3D3E47" w14:textId="77777777" w:rsidTr="00A8325A">
        <w:trPr>
          <w:trHeight w:val="602"/>
        </w:trPr>
        <w:tc>
          <w:tcPr>
            <w:tcW w:w="696" w:type="dxa"/>
          </w:tcPr>
          <w:p w14:paraId="311180E3" w14:textId="77777777" w:rsidR="00F76D1F" w:rsidRPr="004F28E0" w:rsidRDefault="00F76D1F" w:rsidP="00A8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6" w:type="dxa"/>
            <w:noWrap/>
          </w:tcPr>
          <w:p w14:paraId="078A626E" w14:textId="77777777" w:rsidR="00F76D1F" w:rsidRPr="004F28E0" w:rsidRDefault="00F76D1F" w:rsidP="00A8325A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sz w:val="24"/>
                <w:szCs w:val="24"/>
              </w:rPr>
              <w:t>п. 1 ст. 14 КПЭА</w:t>
            </w:r>
          </w:p>
          <w:p w14:paraId="62EEC0E5" w14:textId="77777777" w:rsidR="00F76D1F" w:rsidRPr="004F28E0" w:rsidRDefault="00F76D1F" w:rsidP="00A8325A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«При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действий».</w:t>
            </w:r>
          </w:p>
        </w:tc>
        <w:tc>
          <w:tcPr>
            <w:tcW w:w="1553" w:type="dxa"/>
          </w:tcPr>
          <w:p w14:paraId="7C6AEE19" w14:textId="77777777" w:rsidR="00F76D1F" w:rsidRPr="004F28E0" w:rsidRDefault="00F76D1F" w:rsidP="00A8325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76D1F" w:rsidRPr="002A7F38" w14:paraId="695619BA" w14:textId="77777777" w:rsidTr="00A8325A">
        <w:trPr>
          <w:trHeight w:val="602"/>
        </w:trPr>
        <w:tc>
          <w:tcPr>
            <w:tcW w:w="696" w:type="dxa"/>
          </w:tcPr>
          <w:p w14:paraId="218AF3C0" w14:textId="77777777" w:rsidR="00F76D1F" w:rsidRPr="004F28E0" w:rsidRDefault="00F76D1F" w:rsidP="00A8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6" w:type="dxa"/>
            <w:noWrap/>
          </w:tcPr>
          <w:p w14:paraId="6AB5CAF0" w14:textId="77777777" w:rsidR="00F76D1F" w:rsidRPr="004F28E0" w:rsidRDefault="00F76D1F" w:rsidP="00A8325A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sz w:val="24"/>
                <w:szCs w:val="24"/>
              </w:rPr>
              <w:t>п. 6 ст. 15 КПЭА</w:t>
            </w:r>
          </w:p>
          <w:p w14:paraId="5B37503F" w14:textId="77777777" w:rsidR="00F76D1F" w:rsidRPr="004F28E0" w:rsidRDefault="00F76D1F" w:rsidP="00A8325A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обязан выполнять решения органов адвокатской палаты и органов Федеральной палаты адвокатов, принятые в пределах их компетенции».</w:t>
            </w:r>
          </w:p>
        </w:tc>
        <w:tc>
          <w:tcPr>
            <w:tcW w:w="1553" w:type="dxa"/>
          </w:tcPr>
          <w:p w14:paraId="740E72C6" w14:textId="77777777" w:rsidR="00F76D1F" w:rsidRPr="004F28E0" w:rsidRDefault="00F76D1F" w:rsidP="00A8325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F76D1F" w:rsidRPr="002A7F38" w14:paraId="08C1ADE4" w14:textId="77777777" w:rsidTr="00A8325A">
        <w:trPr>
          <w:trHeight w:val="602"/>
        </w:trPr>
        <w:tc>
          <w:tcPr>
            <w:tcW w:w="7792" w:type="dxa"/>
            <w:gridSpan w:val="2"/>
          </w:tcPr>
          <w:p w14:paraId="2725E1E4" w14:textId="77777777" w:rsidR="00F76D1F" w:rsidRPr="004F28E0" w:rsidRDefault="00F76D1F" w:rsidP="00A832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b/>
                <w:sz w:val="24"/>
                <w:szCs w:val="24"/>
              </w:rPr>
              <w:t>Итого нарушений статей КПЭА</w:t>
            </w:r>
          </w:p>
        </w:tc>
        <w:tc>
          <w:tcPr>
            <w:tcW w:w="1553" w:type="dxa"/>
          </w:tcPr>
          <w:p w14:paraId="7357C230" w14:textId="77777777" w:rsidR="00F76D1F" w:rsidRPr="004F28E0" w:rsidRDefault="00F76D1F" w:rsidP="00A8325A">
            <w:pPr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F76D1F" w:rsidRPr="002A7F38" w14:paraId="497185C7" w14:textId="77777777" w:rsidTr="00A8325A">
        <w:trPr>
          <w:trHeight w:val="357"/>
        </w:trPr>
        <w:tc>
          <w:tcPr>
            <w:tcW w:w="7792" w:type="dxa"/>
            <w:gridSpan w:val="2"/>
          </w:tcPr>
          <w:p w14:paraId="0938C073" w14:textId="77777777" w:rsidR="00F76D1F" w:rsidRPr="004F28E0" w:rsidRDefault="00F76D1F" w:rsidP="00A832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E0">
              <w:rPr>
                <w:rFonts w:ascii="Times New Roman" w:hAnsi="Times New Roman" w:cs="Times New Roman"/>
                <w:b/>
                <w:sz w:val="24"/>
                <w:szCs w:val="24"/>
              </w:rPr>
              <w:t>Итого нарушений</w:t>
            </w:r>
          </w:p>
        </w:tc>
        <w:tc>
          <w:tcPr>
            <w:tcW w:w="1553" w:type="dxa"/>
          </w:tcPr>
          <w:p w14:paraId="613BAD3A" w14:textId="77777777" w:rsidR="00F76D1F" w:rsidRPr="004F28E0" w:rsidRDefault="00F76D1F" w:rsidP="00A8325A">
            <w:pPr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28E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177</w:t>
            </w:r>
          </w:p>
        </w:tc>
      </w:tr>
    </w:tbl>
    <w:p w14:paraId="2325F8DD" w14:textId="77777777" w:rsidR="00F76D1F" w:rsidRPr="0096198A" w:rsidRDefault="00F76D1F" w:rsidP="00F76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C8FA66" w14:textId="77777777" w:rsidR="00A37396" w:rsidRPr="0096198A" w:rsidRDefault="00A37396" w:rsidP="009619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3AD2CC" w14:textId="77777777" w:rsidR="00A87A05" w:rsidRDefault="00A87A05">
      <w:pP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14:paraId="32B5E1B6" w14:textId="77777777" w:rsidR="00A87A05" w:rsidRDefault="00A87A05" w:rsidP="0096198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  <w:sectPr w:rsidR="00A87A05" w:rsidSect="00A87A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6A0C86E" w14:textId="77777777" w:rsidR="0086206D" w:rsidRDefault="00A1102E" w:rsidP="0096198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6198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Таблица </w:t>
      </w:r>
      <w:r w:rsidR="00AD5A02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="003A7E4F">
        <w:rPr>
          <w:rFonts w:ascii="Times New Roman" w:hAnsi="Times New Roman" w:cs="Times New Roman"/>
          <w:i/>
          <w:sz w:val="24"/>
          <w:szCs w:val="24"/>
        </w:rPr>
        <w:t>3</w:t>
      </w:r>
    </w:p>
    <w:p w14:paraId="6135D81C" w14:textId="77777777" w:rsidR="008C3D38" w:rsidRDefault="008C3D38" w:rsidP="0096198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9B09431" w14:textId="77777777" w:rsidR="008C3D38" w:rsidRPr="0096198A" w:rsidRDefault="008C3D38" w:rsidP="0096198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6321CD4" w14:textId="77777777" w:rsidR="00AD5A02" w:rsidRPr="00AD5A02" w:rsidRDefault="0086206D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A02">
        <w:rPr>
          <w:rFonts w:ascii="Times New Roman" w:hAnsi="Times New Roman" w:cs="Times New Roman"/>
          <w:b/>
          <w:sz w:val="24"/>
          <w:szCs w:val="24"/>
        </w:rPr>
        <w:t>Дисциплинарные производства,</w:t>
      </w:r>
    </w:p>
    <w:p w14:paraId="3B88C29D" w14:textId="77777777" w:rsidR="00AD5A02" w:rsidRPr="00AD5A02" w:rsidRDefault="0086206D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A02">
        <w:rPr>
          <w:rFonts w:ascii="Times New Roman" w:hAnsi="Times New Roman" w:cs="Times New Roman"/>
          <w:b/>
          <w:sz w:val="24"/>
          <w:szCs w:val="24"/>
        </w:rPr>
        <w:t>рассмотренные Советом Адвокатской палаты Санкт-Петербурга</w:t>
      </w:r>
    </w:p>
    <w:p w14:paraId="089ED376" w14:textId="77777777" w:rsidR="00AD5A02" w:rsidRPr="00AD5A02" w:rsidRDefault="0086206D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A02">
        <w:rPr>
          <w:rFonts w:ascii="Times New Roman" w:hAnsi="Times New Roman" w:cs="Times New Roman"/>
          <w:b/>
          <w:sz w:val="24"/>
          <w:szCs w:val="24"/>
        </w:rPr>
        <w:t>в 201</w:t>
      </w:r>
      <w:r w:rsidR="002A7653">
        <w:rPr>
          <w:rFonts w:ascii="Times New Roman" w:hAnsi="Times New Roman" w:cs="Times New Roman"/>
          <w:b/>
          <w:sz w:val="24"/>
          <w:szCs w:val="24"/>
        </w:rPr>
        <w:t>4</w:t>
      </w:r>
      <w:r w:rsidRPr="00AD5A02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14:paraId="502301D9" w14:textId="77777777" w:rsidR="00A37396" w:rsidRPr="00AD5A02" w:rsidRDefault="0086206D" w:rsidP="0096198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5A02">
        <w:rPr>
          <w:rFonts w:ascii="Times New Roman" w:hAnsi="Times New Roman" w:cs="Times New Roman"/>
          <w:i/>
          <w:sz w:val="24"/>
          <w:szCs w:val="24"/>
        </w:rPr>
        <w:t>(соотношение поводов для возбуждения дисциплинарного производства с принятыми Советом решениями)</w:t>
      </w:r>
    </w:p>
    <w:p w14:paraId="6A0AD392" w14:textId="77777777" w:rsidR="00AD5A02" w:rsidRPr="00AD5A02" w:rsidRDefault="00AD5A02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637DE7" w14:textId="66C75454" w:rsidR="00E445B4" w:rsidRPr="0096198A" w:rsidRDefault="00460607" w:rsidP="00961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F8CC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54.35pt;height:202.1pt">
            <v:imagedata r:id="rId14" o:title="" croptop="1111f" cropbottom="43164f"/>
          </v:shape>
        </w:pict>
      </w:r>
    </w:p>
    <w:p w14:paraId="4FE1D60B" w14:textId="45D1C7B6" w:rsidR="00460607" w:rsidRDefault="00E445B4" w:rsidP="0096198A">
      <w:pPr>
        <w:pStyle w:val="290"/>
        <w:shd w:val="clear" w:color="auto" w:fill="auto"/>
        <w:spacing w:before="0" w:line="240" w:lineRule="auto"/>
        <w:rPr>
          <w:sz w:val="24"/>
          <w:szCs w:val="24"/>
        </w:rPr>
      </w:pPr>
      <w:r w:rsidRPr="0096198A">
        <w:rPr>
          <w:rStyle w:val="291"/>
          <w:sz w:val="24"/>
          <w:szCs w:val="24"/>
        </w:rPr>
        <w:t>Примечание:</w:t>
      </w:r>
      <w:r w:rsidRPr="0096198A">
        <w:rPr>
          <w:sz w:val="24"/>
          <w:szCs w:val="24"/>
        </w:rPr>
        <w:t xml:space="preserve"> АК </w:t>
      </w:r>
      <w:r w:rsidR="00AD5A02">
        <w:rPr>
          <w:sz w:val="24"/>
          <w:szCs w:val="24"/>
        </w:rPr>
        <w:t>–</w:t>
      </w:r>
      <w:r w:rsidRPr="0096198A">
        <w:rPr>
          <w:sz w:val="24"/>
          <w:szCs w:val="24"/>
        </w:rPr>
        <w:t xml:space="preserve"> адвокатский кабинет, АБ </w:t>
      </w:r>
      <w:r w:rsidR="00AD5A02">
        <w:rPr>
          <w:sz w:val="24"/>
          <w:szCs w:val="24"/>
        </w:rPr>
        <w:t>–</w:t>
      </w:r>
      <w:r w:rsidRPr="0096198A">
        <w:rPr>
          <w:sz w:val="24"/>
          <w:szCs w:val="24"/>
        </w:rPr>
        <w:t xml:space="preserve"> адвокатское бюро, БФ </w:t>
      </w:r>
      <w:r w:rsidR="00AD5A02">
        <w:rPr>
          <w:sz w:val="24"/>
          <w:szCs w:val="24"/>
        </w:rPr>
        <w:t>–</w:t>
      </w:r>
      <w:r w:rsidRPr="0096198A">
        <w:rPr>
          <w:sz w:val="24"/>
          <w:szCs w:val="24"/>
        </w:rPr>
        <w:t xml:space="preserve"> адвокаты, не избравшие форму осуществления адвокатской деятельности, КА </w:t>
      </w:r>
      <w:r w:rsidR="00AD5A02">
        <w:rPr>
          <w:sz w:val="24"/>
          <w:szCs w:val="24"/>
        </w:rPr>
        <w:t>–</w:t>
      </w:r>
      <w:r w:rsidRPr="0096198A">
        <w:rPr>
          <w:sz w:val="24"/>
          <w:szCs w:val="24"/>
        </w:rPr>
        <w:t xml:space="preserve"> коллегия адвокатов</w:t>
      </w:r>
      <w:r w:rsidR="00EB7A7A">
        <w:rPr>
          <w:sz w:val="24"/>
          <w:szCs w:val="24"/>
        </w:rPr>
        <w:t>.</w:t>
      </w:r>
    </w:p>
    <w:p w14:paraId="1BE76916" w14:textId="77777777" w:rsidR="00460607" w:rsidRDefault="0046060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14:paraId="17B72DE9" w14:textId="77777777" w:rsidR="00460607" w:rsidRDefault="00460607" w:rsidP="0046060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6198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№ 4</w:t>
      </w:r>
    </w:p>
    <w:p w14:paraId="696910F8" w14:textId="77777777" w:rsidR="00460607" w:rsidRDefault="00460607" w:rsidP="004606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BCE550" w14:textId="77777777" w:rsidR="00460607" w:rsidRPr="00AD5A02" w:rsidRDefault="00460607" w:rsidP="004606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A02">
        <w:rPr>
          <w:rFonts w:ascii="Times New Roman" w:hAnsi="Times New Roman" w:cs="Times New Roman"/>
          <w:b/>
          <w:sz w:val="24"/>
          <w:szCs w:val="24"/>
        </w:rPr>
        <w:t>Дисциплинарные производства,</w:t>
      </w:r>
    </w:p>
    <w:p w14:paraId="2FB62B7E" w14:textId="77777777" w:rsidR="00460607" w:rsidRDefault="00460607" w:rsidP="004606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A02">
        <w:rPr>
          <w:rFonts w:ascii="Times New Roman" w:hAnsi="Times New Roman" w:cs="Times New Roman"/>
          <w:b/>
          <w:sz w:val="24"/>
          <w:szCs w:val="24"/>
        </w:rPr>
        <w:t>рассмотренные Советом Адвокатской палаты Санкт-Петербурга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соотношении по годам</w:t>
      </w:r>
    </w:p>
    <w:tbl>
      <w:tblPr>
        <w:tblW w:w="9674" w:type="dxa"/>
        <w:tblLook w:val="04A0" w:firstRow="1" w:lastRow="0" w:firstColumn="1" w:lastColumn="0" w:noHBand="0" w:noVBand="1"/>
      </w:tblPr>
      <w:tblGrid>
        <w:gridCol w:w="371"/>
        <w:gridCol w:w="868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63"/>
        <w:gridCol w:w="315"/>
        <w:gridCol w:w="315"/>
        <w:gridCol w:w="315"/>
        <w:gridCol w:w="315"/>
        <w:gridCol w:w="315"/>
        <w:gridCol w:w="363"/>
        <w:gridCol w:w="315"/>
        <w:gridCol w:w="315"/>
        <w:gridCol w:w="315"/>
        <w:gridCol w:w="315"/>
        <w:gridCol w:w="315"/>
      </w:tblGrid>
      <w:tr w:rsidR="00460607" w:rsidRPr="00460607" w14:paraId="0F94BA38" w14:textId="77777777" w:rsidTr="00460607">
        <w:trPr>
          <w:trHeight w:val="300"/>
          <w:tblHeader/>
        </w:trPr>
        <w:tc>
          <w:tcPr>
            <w:tcW w:w="31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F6EB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76E4F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решения (п. 1 ст. 25 Кодекса профессиональной этики адвоката — КПЭА)</w:t>
            </w:r>
          </w:p>
        </w:tc>
        <w:tc>
          <w:tcPr>
            <w:tcW w:w="98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107FBDD8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 поводы (по годам)</w:t>
            </w:r>
          </w:p>
        </w:tc>
        <w:tc>
          <w:tcPr>
            <w:tcW w:w="98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bottom"/>
            <w:hideMark/>
          </w:tcPr>
          <w:p w14:paraId="0FA2C5BD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Жалобы доверителей (по годам)</w:t>
            </w:r>
          </w:p>
        </w:tc>
        <w:tc>
          <w:tcPr>
            <w:tcW w:w="9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4DFEC"/>
            <w:vAlign w:val="bottom"/>
            <w:hideMark/>
          </w:tcPr>
          <w:p w14:paraId="728894F6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Жалобы адвокатов (по годам)</w:t>
            </w:r>
          </w:p>
        </w:tc>
        <w:tc>
          <w:tcPr>
            <w:tcW w:w="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bottom"/>
            <w:hideMark/>
          </w:tcPr>
          <w:p w14:paraId="7CC78F22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Представления начальника ГУ МЮ РФ по СПб (по годам)</w:t>
            </w:r>
          </w:p>
        </w:tc>
        <w:tc>
          <w:tcPr>
            <w:tcW w:w="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4DFEC"/>
            <w:vAlign w:val="bottom"/>
            <w:hideMark/>
          </w:tcPr>
          <w:p w14:paraId="0ECB0F9A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Представления вице-президента АП СПб (по годам)</w:t>
            </w:r>
          </w:p>
        </w:tc>
        <w:tc>
          <w:tcPr>
            <w:tcW w:w="190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bottom"/>
            <w:hideMark/>
          </w:tcPr>
          <w:p w14:paraId="1F22515A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суда (по годам)</w:t>
            </w:r>
          </w:p>
        </w:tc>
        <w:tc>
          <w:tcPr>
            <w:tcW w:w="19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4DFEC"/>
            <w:noWrap/>
            <w:vAlign w:val="bottom"/>
            <w:hideMark/>
          </w:tcPr>
          <w:p w14:paraId="0297AB56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Сообщение суда (по годам)</w:t>
            </w:r>
          </w:p>
        </w:tc>
      </w:tr>
      <w:tr w:rsidR="00460607" w:rsidRPr="00460607" w14:paraId="09D1F60C" w14:textId="77777777" w:rsidTr="00460607">
        <w:trPr>
          <w:cantSplit/>
          <w:trHeight w:val="1134"/>
          <w:tblHeader/>
        </w:trPr>
        <w:tc>
          <w:tcPr>
            <w:tcW w:w="3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89DC2" w14:textId="77777777" w:rsidR="00460607" w:rsidRPr="00460607" w:rsidRDefault="00460607" w:rsidP="00460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8FAC9" w14:textId="77777777" w:rsidR="00460607" w:rsidRPr="00460607" w:rsidRDefault="00460607" w:rsidP="00460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209CCA9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2004-2009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CFD287D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7072CFD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955ADC4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6F81976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6F594DE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65CC9B1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2004-2009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0B231E4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F30C036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C4A9CED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5730A9C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96AECB3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6074353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2004-2009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FAEBF1D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DE68DF5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0E0C25B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98CC213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7FE2267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B7AA402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2004-2009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AF2AB5C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AA49899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77F1DEB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2AB8F45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AA42E2C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78C1B3C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2004-2009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4FDB10D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37E1AE8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7DB38A8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01960F8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8A9DF10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7DF41E8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2004-2009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AF013A1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72E0A17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C45DEE8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F856037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AC91A70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0080949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2004-2009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F59241D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9CB4A44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6ED1BD3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15130B6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2C6A5C3" w14:textId="77777777" w:rsidR="00460607" w:rsidRPr="00460607" w:rsidRDefault="00460607" w:rsidP="004606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</w:tr>
      <w:tr w:rsidR="00460607" w:rsidRPr="00460607" w14:paraId="72503918" w14:textId="77777777" w:rsidTr="00460607">
        <w:trPr>
          <w:trHeight w:val="300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D36B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9355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39E64" w14:textId="77777777" w:rsidR="00460607" w:rsidRPr="00460607" w:rsidRDefault="00460607" w:rsidP="0046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 наличии в действиях (бездействии) адвоката нарушения норм законодательства об адвокатской деятельности и адвокатуре и (или) КПЭА о неисполнении или ненадлежащем исполнении им своих</w:t>
            </w:r>
          </w:p>
        </w:tc>
      </w:tr>
      <w:tr w:rsidR="00460607" w:rsidRPr="00460607" w14:paraId="54FB07FF" w14:textId="77777777" w:rsidTr="00460607">
        <w:trPr>
          <w:trHeight w:val="300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3499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5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D9431" w14:textId="77777777" w:rsidR="00460607" w:rsidRPr="00460607" w:rsidRDefault="00460607" w:rsidP="00460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По видам взыскания:</w:t>
            </w:r>
          </w:p>
        </w:tc>
      </w:tr>
      <w:tr w:rsidR="00460607" w:rsidRPr="00460607" w14:paraId="56484AB4" w14:textId="77777777" w:rsidTr="00460607">
        <w:trPr>
          <w:cantSplit/>
          <w:trHeight w:val="609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A691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D5DA" w14:textId="77777777" w:rsidR="00460607" w:rsidRPr="00460607" w:rsidRDefault="00460607" w:rsidP="00460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замечание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D30E97B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879F2FE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96BD5E9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8FA2B1A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0546E0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20D8D1C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CEB361A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6874F7F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4001A2FD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9D69476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80A307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9F1DE2F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EE57734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41B06B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BDC976E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8AA3CC9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5EAE573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7F71655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C49780C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98F3C19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7017FD2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F9174FA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A4184EC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E950D00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720ACD8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B9386E6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45AB1ABE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02DC829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7649E4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A187A9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82384D6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5ABF65C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117017D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AA0D8A0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7A33F27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CBA8A84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B60D180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C521CC0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0525D85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7E8DB8B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B3B32D8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91A7006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460607" w:rsidRPr="00460607" w14:paraId="0EF47A4F" w14:textId="77777777" w:rsidTr="00460607">
        <w:trPr>
          <w:cantSplit/>
          <w:trHeight w:val="561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C1E5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3440" w14:textId="77777777" w:rsidR="00460607" w:rsidRPr="00460607" w:rsidRDefault="00460607" w:rsidP="00460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предупреждение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2C64EB8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CC6D00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02272E3B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4253BD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374851E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78237F40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4D5B2AA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533D357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003F7133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CE654AC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B4B053B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81479E2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4949796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388301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0AA96043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EDE9A8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CDAB249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CF68FC8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9F6CFC3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C8D3916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0D40B9C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1CE3B02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FBAA5AE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672B1B2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917B6F4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DD29ED0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342341E4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7A3A7BC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C66C45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D863C48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1C35C83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EC0FCF0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CB43384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8292EDC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EF79AF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BFFF468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54FFFFD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91C6E5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62C0F85C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004C09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15CE1D4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35069B8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460607" w:rsidRPr="00460607" w14:paraId="1452F790" w14:textId="77777777" w:rsidTr="00460607">
        <w:trPr>
          <w:cantSplit/>
          <w:trHeight w:val="499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E098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1463" w14:textId="77777777" w:rsidR="00460607" w:rsidRPr="00460607" w:rsidRDefault="00460607" w:rsidP="00460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статуса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5000CC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DF62C72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0813CD49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AB72203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EA0CBA4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9B14AD6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190E20A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E3C5B7F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5C8EE403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0CE3A5D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2A20044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BF0FB8F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6EF6209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890B8E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03115FC4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C93956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4D68667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4EEF7EE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EAA4F7D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6B822B7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11871B6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1CF4BE8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89FAF4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71138F1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664FF20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B9C258C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70594B2A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CA58C43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6029F82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DAE2EC6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E450EA9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A505417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6B6E95F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223B462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ECBE96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FC5A0B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BB31180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FB33BDC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0A0C3108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0C1A5AC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FFD7FF0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6B220CD3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460607" w:rsidRPr="00460607" w14:paraId="53F05F1A" w14:textId="77777777" w:rsidTr="00460607">
        <w:trPr>
          <w:cantSplit/>
          <w:trHeight w:val="720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FAFF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I.1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DE82" w14:textId="77777777" w:rsidR="00460607" w:rsidRPr="00460607" w:rsidRDefault="00460607" w:rsidP="0046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370DAD8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B88847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F4E5D3C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C5BB3BF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50B5DE9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01E7DFA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CD39A7C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CDA8FDD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7CE0533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5AA4F4B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1B0BAF3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6400D9C9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FAFE83D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A6D1512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5CE341E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2B26846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1570532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26F18BF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B15301B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6E331AF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4F5D10E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561CEB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443368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18F341B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DCEB499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DF2FB5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DA032EE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5CED2DE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A7C529B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E79FAD8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89917F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43872D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49A400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C962C0B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8249F5A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002153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AF3B5F2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297C0C8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2CB9784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7807B24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7010C43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E404DAB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460607" w:rsidRPr="00460607" w14:paraId="15EBA87B" w14:textId="77777777" w:rsidTr="00460607">
        <w:trPr>
          <w:trHeight w:val="300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5B4F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I.2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F24D0FF" w14:textId="77777777" w:rsidR="00460607" w:rsidRPr="00460607" w:rsidRDefault="00460607" w:rsidP="0046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весь период (стр. I.1)</w:t>
            </w:r>
          </w:p>
        </w:tc>
        <w:tc>
          <w:tcPr>
            <w:tcW w:w="9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3272A4AC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996</w:t>
            </w:r>
          </w:p>
        </w:tc>
        <w:tc>
          <w:tcPr>
            <w:tcW w:w="9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732432BF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4EBBC88A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1509396A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1DEC64D6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19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10E52A9B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9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42A02D03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145</w:t>
            </w:r>
          </w:p>
        </w:tc>
      </w:tr>
      <w:tr w:rsidR="00460607" w:rsidRPr="00460607" w14:paraId="38B61025" w14:textId="77777777" w:rsidTr="00460607">
        <w:trPr>
          <w:trHeight w:val="300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28BD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9355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69B07" w14:textId="77777777" w:rsidR="00460607" w:rsidRPr="00460607" w:rsidRDefault="00460607" w:rsidP="0046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 прекращении дисциплинарного производства в отношении адвоката</w:t>
            </w:r>
          </w:p>
        </w:tc>
      </w:tr>
      <w:tr w:rsidR="00460607" w:rsidRPr="00460607" w14:paraId="7C0F21BC" w14:textId="77777777" w:rsidTr="00460607">
        <w:trPr>
          <w:trHeight w:val="300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228D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5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83D2A" w14:textId="77777777" w:rsidR="00460607" w:rsidRPr="00460607" w:rsidRDefault="00460607" w:rsidP="00460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Из них вследствие:</w:t>
            </w:r>
          </w:p>
        </w:tc>
      </w:tr>
      <w:tr w:rsidR="00460607" w:rsidRPr="00460607" w14:paraId="21A491DF" w14:textId="77777777" w:rsidTr="00460607">
        <w:trPr>
          <w:trHeight w:val="300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3350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55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37461" w14:textId="77777777" w:rsidR="00460607" w:rsidRPr="00460607" w:rsidRDefault="00460607" w:rsidP="00460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отсутствия в действиях (бездействии) адвоката нарушения норм законодательства об адвокатской деятельности и адвокатуре и (или) КПЭА либо вследствие надлежащего своих обязанностей перед доверителем или адвокатской палатой исполнения им своих обязанностей перед доверителем или адвокатской палатой</w:t>
            </w:r>
          </w:p>
        </w:tc>
      </w:tr>
      <w:tr w:rsidR="00460607" w:rsidRPr="00460607" w14:paraId="0E4932DC" w14:textId="77777777" w:rsidTr="00460607">
        <w:trPr>
          <w:cantSplit/>
          <w:trHeight w:val="611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C951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EFD5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8549C3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0F8C729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2FD550C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BB48F70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8EFB30C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7EB4BAD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67077A9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3AB7904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44E7A92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1C1375E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C75BC3B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7BC30E48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507D1D4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8095443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8F2423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0E21FF4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DF0986D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2145DB2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25B562B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505AE07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5F2068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0F0530A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EAE67BF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3CEDE4E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23340F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34FE30D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AC640DE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2B341A4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1EA04DF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9C9C61D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CC21DFB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E04D8B0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AF99BBF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4D8D6FE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DBC714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15210E0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45E2CAE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BE4D7BD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5356746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CC7946A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F9571E3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33EE0F7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460607" w:rsidRPr="00460607" w14:paraId="156AB276" w14:textId="77777777" w:rsidTr="00460607">
        <w:trPr>
          <w:trHeight w:val="300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CE35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355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38824" w14:textId="77777777" w:rsidR="00460607" w:rsidRPr="00460607" w:rsidRDefault="00460607" w:rsidP="00460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отзыва жалобы, представления, сообщения либо примирения лица, подавшего жалобу, и адвоката</w:t>
            </w:r>
          </w:p>
        </w:tc>
      </w:tr>
      <w:tr w:rsidR="00460607" w:rsidRPr="00460607" w14:paraId="01A89EA1" w14:textId="77777777" w:rsidTr="00460607">
        <w:trPr>
          <w:cantSplit/>
          <w:trHeight w:val="667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0321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CD8C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743556B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D30B06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FEB5028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16EDCFA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52069D7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789433D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7E51E6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BCB30F3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D21BF94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2BF80C9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7BC67C6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1E5FF1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F778E8A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8A409AA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813AE2D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60DD21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B415262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40262E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A980D16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63AB314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4F4AE94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9DA32F8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2E20759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4409E1A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DFE0AD6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5F280D8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345B4C9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4356673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FA82509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70A1D39C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B4005EE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230317C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DE73A7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ABAA798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5BC4D4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3ECAB0E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96AF5E8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7687323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D15E5D9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C1F9166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219A82F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D55DA69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60607" w:rsidRPr="00460607" w14:paraId="42DD1F0F" w14:textId="77777777" w:rsidTr="00460607">
        <w:trPr>
          <w:trHeight w:val="300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279B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355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E4A17" w14:textId="77777777" w:rsidR="00460607" w:rsidRPr="00460607" w:rsidRDefault="00460607" w:rsidP="00460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истечения сроков применения мер дисциплинарной ответственности, обнаружившегося</w:t>
            </w:r>
          </w:p>
        </w:tc>
      </w:tr>
      <w:tr w:rsidR="00460607" w:rsidRPr="00460607" w14:paraId="71CDD745" w14:textId="77777777" w:rsidTr="00460607">
        <w:trPr>
          <w:cantSplit/>
          <w:trHeight w:val="539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5FF6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2E39" w14:textId="77777777" w:rsidR="00460607" w:rsidRPr="00460607" w:rsidRDefault="00460607" w:rsidP="00460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194E99E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8D332FC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957A632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28F8BEE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7F7F30A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7E33AEB4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FC23B22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963580C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335B63F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E9D92AF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E1130E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648D9BA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798528C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9A37D48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00A046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B56D32F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CF072AA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F6BAD43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0E2C472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69732D7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1862B76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33E210B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18647F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7828AB9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6109F17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6B3EB6F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F5BE88E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3F57CD6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BC2CAEC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7AEFADE0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7EE6B2D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092807A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F57AE13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1BDDC28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BB3A86D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651126D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F3C953E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2366DD4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D200CB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193E8B9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253ECE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8B34E40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60607" w:rsidRPr="00460607" w14:paraId="471A8297" w14:textId="77777777" w:rsidTr="00460607">
        <w:trPr>
          <w:trHeight w:val="300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7319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355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43178" w14:textId="77777777" w:rsidR="00460607" w:rsidRPr="00460607" w:rsidRDefault="00460607" w:rsidP="00460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малозначительности совершенного адвокатом проступка с указанием адвокату на допущенное нарушение</w:t>
            </w:r>
          </w:p>
        </w:tc>
      </w:tr>
      <w:tr w:rsidR="00460607" w:rsidRPr="00460607" w14:paraId="1CC3AA02" w14:textId="77777777" w:rsidTr="00460607">
        <w:trPr>
          <w:cantSplit/>
          <w:trHeight w:val="509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B076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79AF" w14:textId="77777777" w:rsidR="00460607" w:rsidRPr="00460607" w:rsidRDefault="00460607" w:rsidP="00460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39EE7BF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22D549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01211C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0409D44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9DE065B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5A6A3EF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4EBB74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1E211A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8CB1F3C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37A2127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F56C5A3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EE8CA58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3A75A6D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644D3E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9810EC4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7205F9B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0006E16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B8C2559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A819BA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93C303A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0512F884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3D49274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D035650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41323AA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D4BFA1D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6C6FDB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AFFD40F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3770BFC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9136F6F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9A6A13B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8843F36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479A7E0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A2A0B1F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9F9A0CA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89A613E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59144AA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1040FFC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3E63BC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28FCCE7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1B4C00B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E381EDD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A04FF52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460607" w:rsidRPr="00460607" w14:paraId="3001374A" w14:textId="77777777" w:rsidTr="00460607">
        <w:trPr>
          <w:trHeight w:val="300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D191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355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D5C0D" w14:textId="77777777" w:rsidR="00460607" w:rsidRPr="00460607" w:rsidRDefault="00460607" w:rsidP="00460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обнаружившегося в ходе разбирательства Советом или Комиссией отсутствия допустимого повода для возбуждения дисциплинарного производства</w:t>
            </w:r>
          </w:p>
        </w:tc>
      </w:tr>
      <w:tr w:rsidR="00460607" w:rsidRPr="00460607" w14:paraId="5AADBAFD" w14:textId="77777777" w:rsidTr="00460607">
        <w:trPr>
          <w:cantSplit/>
          <w:trHeight w:val="691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E02F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3DCC" w14:textId="77777777" w:rsidR="00460607" w:rsidRPr="00460607" w:rsidRDefault="00460607" w:rsidP="00460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10282F7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8671EFD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71CA0E8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055CBAE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673C588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26D946D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0E3DEE8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0EB44CC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CBB09C4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E72A53B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F399A2D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FDCB71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167F7CB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C9A00CE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B1DEBC7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5EAFE66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32E3F03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0341328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8CFC0CC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5240EBA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355CD64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DB5244F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93EC04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762DB2D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67F2B7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7B306BD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A165554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5D45B19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EB790EB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33F621D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1A3A4BD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DF3B4F7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9721416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8797E37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7EBBEE0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6A06685F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2DEEBEA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D0D3CF6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FE871BF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3609810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BB651F6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C733464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60607" w:rsidRPr="00460607" w14:paraId="03DB5860" w14:textId="77777777" w:rsidTr="00460607">
        <w:trPr>
          <w:cantSplit/>
          <w:trHeight w:val="701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73DF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II.1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046F" w14:textId="77777777" w:rsidR="00460607" w:rsidRPr="00460607" w:rsidRDefault="00460607" w:rsidP="00460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EBBE8AB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9D9D9DD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587C2EE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44E27E2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55CFA04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AF06178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2D7EF5E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106BA8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A2E6433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0C6B0F3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17F2B7F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6B4A372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AEF0D14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FD588BD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DEB97A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2257EBD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37C04C8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7D04A9D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CCB60B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1496993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08640F3D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1A93AAE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43CDC6F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DE1632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AA55910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4566D6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02AF601C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D06D04A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971709E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7FFA1DAF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951BCEF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FC9E82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FDB028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FFC7B90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41D1596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AD1DFE7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087748A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78EA0E2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5BED44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4E23090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46DC17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1A3615F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460607" w:rsidRPr="00460607" w14:paraId="25DD9E0E" w14:textId="77777777" w:rsidTr="00460607">
        <w:trPr>
          <w:trHeight w:val="300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0CB5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II.2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8262737" w14:textId="77777777" w:rsidR="00460607" w:rsidRPr="00460607" w:rsidRDefault="00460607" w:rsidP="0046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весь период (стр.II.1)</w:t>
            </w:r>
          </w:p>
        </w:tc>
        <w:tc>
          <w:tcPr>
            <w:tcW w:w="9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0ABB29F2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714</w:t>
            </w:r>
          </w:p>
        </w:tc>
        <w:tc>
          <w:tcPr>
            <w:tcW w:w="9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4944EEE6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748DBA0E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7C279661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15C10BA4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9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29E8448F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9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4E9ADB58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136</w:t>
            </w:r>
          </w:p>
        </w:tc>
      </w:tr>
      <w:tr w:rsidR="00460607" w:rsidRPr="00460607" w14:paraId="405DDDD6" w14:textId="77777777" w:rsidTr="00460607">
        <w:trPr>
          <w:trHeight w:val="300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45D2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9355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44EBF" w14:textId="77777777" w:rsidR="00460607" w:rsidRPr="00460607" w:rsidRDefault="00460607" w:rsidP="00460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направлении дисциплинарного производства Квалификационной комиссии для нового разбирательства вследствие существенного нарушения процедуры, ею при разбирательстве допущенного</w:t>
            </w:r>
          </w:p>
        </w:tc>
      </w:tr>
      <w:tr w:rsidR="00460607" w:rsidRPr="00460607" w14:paraId="731B5126" w14:textId="77777777" w:rsidTr="00460607">
        <w:trPr>
          <w:cantSplit/>
          <w:trHeight w:val="611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3C85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III.1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BC17" w14:textId="77777777" w:rsidR="00460607" w:rsidRPr="00460607" w:rsidRDefault="00460607" w:rsidP="00460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9D6AF4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C0EE000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1B45C76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F4BC31A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888AB0B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E167C5F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FAE04E7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1FEFB32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DF76882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77117AC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8A5F02A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60FB2418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DA48656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BC24E02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837887A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57BA3CA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3472C69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C7FA28C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78B85A4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E92A19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A4D3256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E90CDFB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43AEDA0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73BAEBFD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4FC331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A40954E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AACA1A8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BC29F72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46BA417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082F1BB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A805194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7C6488B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0CD9FC07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1A65204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4A52325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E42050D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5C8AFEB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F11AF4E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47EEA26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3E99118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26FFEAA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D899B66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60607" w:rsidRPr="00460607" w14:paraId="652C0B75" w14:textId="77777777" w:rsidTr="00460607">
        <w:trPr>
          <w:trHeight w:val="535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0860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III.2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E1F4888" w14:textId="77777777" w:rsidR="00460607" w:rsidRPr="00460607" w:rsidRDefault="00460607" w:rsidP="0046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весь период (стр.III.1)</w:t>
            </w:r>
          </w:p>
        </w:tc>
        <w:tc>
          <w:tcPr>
            <w:tcW w:w="9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012E546A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6969132A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7F1115FC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4D856725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11D2E75D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630283FE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728EA3BA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460607" w:rsidRPr="00460607" w14:paraId="4DBDD855" w14:textId="77777777" w:rsidTr="00460607">
        <w:trPr>
          <w:cantSplit/>
          <w:trHeight w:val="973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6F21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426D9" w14:textId="77777777" w:rsidR="00460607" w:rsidRPr="00460607" w:rsidRDefault="00460607" w:rsidP="00460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решений по каждому (1.1 + II.1 + III.1)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D030ED9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95D87A0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428FB6F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342CA42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456266A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80C5B37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D143B5A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C35B487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35B67CD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4A9E543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4CD0140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7B5B9C9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1A51D14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6593F90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8E8531A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3C8D37A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A65D0A8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7F026EA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B5B2022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1EC85C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9D408F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667D880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8E95CE6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B9DB873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CB9E5E7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2B58564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8CB293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4F80ACD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AC337AE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E3C0CEB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0C84CD7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F38BA29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E4A7982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A24360E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A3AC260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B3FD07E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A2E2FA9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8E767F2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08B8B00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46061E8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098D221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1C21574" w14:textId="77777777" w:rsidR="00460607" w:rsidRPr="00460607" w:rsidRDefault="00460607" w:rsidP="004606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460607" w:rsidRPr="00460607" w14:paraId="1BDDA068" w14:textId="77777777" w:rsidTr="00460607">
        <w:trPr>
          <w:trHeight w:val="315"/>
        </w:trPr>
        <w:tc>
          <w:tcPr>
            <w:tcW w:w="3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22E1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D43B7BB" w14:textId="77777777" w:rsidR="00460607" w:rsidRPr="00460607" w:rsidRDefault="00460607" w:rsidP="0046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(I.2 + II.2 + III.2)</w:t>
            </w:r>
          </w:p>
        </w:tc>
        <w:tc>
          <w:tcPr>
            <w:tcW w:w="98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49EC37EE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1721</w:t>
            </w:r>
          </w:p>
        </w:tc>
        <w:tc>
          <w:tcPr>
            <w:tcW w:w="98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062A8BBE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628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293FA92E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0A4A032F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5468E1C3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90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56A9DED0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19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DD5BDC2" w14:textId="77777777" w:rsidR="00460607" w:rsidRPr="00460607" w:rsidRDefault="00460607" w:rsidP="0046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281</w:t>
            </w:r>
          </w:p>
        </w:tc>
      </w:tr>
    </w:tbl>
    <w:p w14:paraId="579337D5" w14:textId="77777777" w:rsidR="00EB7A7A" w:rsidRDefault="00EB7A7A" w:rsidP="0096198A">
      <w:pPr>
        <w:pStyle w:val="290"/>
        <w:shd w:val="clear" w:color="auto" w:fill="auto"/>
        <w:spacing w:before="0" w:line="240" w:lineRule="auto"/>
        <w:rPr>
          <w:sz w:val="24"/>
          <w:szCs w:val="24"/>
        </w:rPr>
      </w:pPr>
    </w:p>
    <w:sectPr w:rsidR="00EB7A7A" w:rsidSect="00A87A0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1A241" w14:textId="77777777" w:rsidR="0091567E" w:rsidRDefault="0091567E" w:rsidP="001A7933">
      <w:pPr>
        <w:spacing w:after="0" w:line="240" w:lineRule="auto"/>
      </w:pPr>
      <w:r>
        <w:separator/>
      </w:r>
    </w:p>
  </w:endnote>
  <w:endnote w:type="continuationSeparator" w:id="0">
    <w:p w14:paraId="6AE40818" w14:textId="77777777" w:rsidR="0091567E" w:rsidRDefault="0091567E" w:rsidP="001A7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A5CF0" w14:textId="77777777" w:rsidR="00347B70" w:rsidRDefault="00347B7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02089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4BAAAF7" w14:textId="77777777" w:rsidR="00347B70" w:rsidRPr="00393521" w:rsidRDefault="00347B70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935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35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935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6D1F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3935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83DA38B" w14:textId="77777777" w:rsidR="00347B70" w:rsidRDefault="00347B7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3E974" w14:textId="77777777" w:rsidR="00347B70" w:rsidRDefault="00347B7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F8307" w14:textId="77777777" w:rsidR="0091567E" w:rsidRDefault="0091567E" w:rsidP="001A7933">
      <w:pPr>
        <w:spacing w:after="0" w:line="240" w:lineRule="auto"/>
      </w:pPr>
      <w:r>
        <w:separator/>
      </w:r>
    </w:p>
  </w:footnote>
  <w:footnote w:type="continuationSeparator" w:id="0">
    <w:p w14:paraId="49C414DD" w14:textId="77777777" w:rsidR="0091567E" w:rsidRDefault="0091567E" w:rsidP="001A7933">
      <w:pPr>
        <w:spacing w:after="0" w:line="240" w:lineRule="auto"/>
      </w:pPr>
      <w:r>
        <w:continuationSeparator/>
      </w:r>
    </w:p>
  </w:footnote>
  <w:footnote w:id="1">
    <w:p w14:paraId="12A28DC0" w14:textId="77777777" w:rsidR="00A87A05" w:rsidRPr="00531EC8" w:rsidRDefault="00A87A05" w:rsidP="00A87A05">
      <w:pPr>
        <w:pStyle w:val="aa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531EC8">
        <w:rPr>
          <w:rStyle w:val="ac"/>
          <w:rFonts w:ascii="Times New Roman" w:hAnsi="Times New Roman" w:cs="Times New Roman"/>
          <w:i/>
        </w:rPr>
        <w:footnoteRef/>
      </w:r>
      <w:r w:rsidRPr="00531EC8">
        <w:rPr>
          <w:rFonts w:ascii="Times New Roman" w:hAnsi="Times New Roman" w:cs="Times New Roman"/>
          <w:i/>
        </w:rPr>
        <w:t xml:space="preserve"> </w:t>
      </w:r>
      <w:r w:rsidR="002A7653" w:rsidRPr="002A7653">
        <w:rPr>
          <w:rFonts w:ascii="Times New Roman" w:hAnsi="Times New Roman" w:cs="Times New Roman"/>
          <w:i/>
        </w:rPr>
        <w:t>Дисциплинарное дело прекращено вследствие истечения сроков применения мер дисциплинарной ответственности, обнаружившегося в ходе разбирательства Советом или Комиссией</w:t>
      </w:r>
      <w:r w:rsidRPr="002A7653">
        <w:rPr>
          <w:rFonts w:ascii="Times New Roman" w:hAnsi="Times New Roman" w:cs="Times New Roman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1E887" w14:textId="77777777" w:rsidR="00347B70" w:rsidRDefault="00347B7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3C6D2" w14:textId="77777777" w:rsidR="00347B70" w:rsidRDefault="00347B7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78CB7" w14:textId="77777777" w:rsidR="00347B70" w:rsidRDefault="00347B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0012B2"/>
    <w:multiLevelType w:val="multilevel"/>
    <w:tmpl w:val="B61E2D1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830"/>
    <w:rsid w:val="000025CE"/>
    <w:rsid w:val="0001183C"/>
    <w:rsid w:val="000203B8"/>
    <w:rsid w:val="00020D03"/>
    <w:rsid w:val="00025E38"/>
    <w:rsid w:val="0002779B"/>
    <w:rsid w:val="00044023"/>
    <w:rsid w:val="00047D51"/>
    <w:rsid w:val="00054C87"/>
    <w:rsid w:val="00070262"/>
    <w:rsid w:val="0007434D"/>
    <w:rsid w:val="00074C1E"/>
    <w:rsid w:val="0007673E"/>
    <w:rsid w:val="000913FA"/>
    <w:rsid w:val="00095064"/>
    <w:rsid w:val="000A5085"/>
    <w:rsid w:val="000B7B44"/>
    <w:rsid w:val="000C7BBE"/>
    <w:rsid w:val="000E12C7"/>
    <w:rsid w:val="000F59EB"/>
    <w:rsid w:val="000F5DE3"/>
    <w:rsid w:val="001079A8"/>
    <w:rsid w:val="001139D4"/>
    <w:rsid w:val="001254A6"/>
    <w:rsid w:val="00134AB1"/>
    <w:rsid w:val="001350AB"/>
    <w:rsid w:val="00135124"/>
    <w:rsid w:val="00135D27"/>
    <w:rsid w:val="00140B7A"/>
    <w:rsid w:val="00156259"/>
    <w:rsid w:val="001572EF"/>
    <w:rsid w:val="00157B6E"/>
    <w:rsid w:val="00160A50"/>
    <w:rsid w:val="00182480"/>
    <w:rsid w:val="00185CDD"/>
    <w:rsid w:val="001916AB"/>
    <w:rsid w:val="00191C8C"/>
    <w:rsid w:val="0019247A"/>
    <w:rsid w:val="00193624"/>
    <w:rsid w:val="00197EB8"/>
    <w:rsid w:val="001A7933"/>
    <w:rsid w:val="001B0CD5"/>
    <w:rsid w:val="001B120B"/>
    <w:rsid w:val="001B635C"/>
    <w:rsid w:val="001C2DB3"/>
    <w:rsid w:val="001C578F"/>
    <w:rsid w:val="001C6D0C"/>
    <w:rsid w:val="001C7013"/>
    <w:rsid w:val="001D0654"/>
    <w:rsid w:val="001E3358"/>
    <w:rsid w:val="001F00A0"/>
    <w:rsid w:val="001F2D2B"/>
    <w:rsid w:val="001F417C"/>
    <w:rsid w:val="00213AA4"/>
    <w:rsid w:val="0021678D"/>
    <w:rsid w:val="00223CD5"/>
    <w:rsid w:val="00232BE2"/>
    <w:rsid w:val="00235193"/>
    <w:rsid w:val="00237781"/>
    <w:rsid w:val="002441C1"/>
    <w:rsid w:val="0025333B"/>
    <w:rsid w:val="00263AA0"/>
    <w:rsid w:val="002733C2"/>
    <w:rsid w:val="00276B0C"/>
    <w:rsid w:val="00285F0D"/>
    <w:rsid w:val="002923A9"/>
    <w:rsid w:val="002A062B"/>
    <w:rsid w:val="002A70A0"/>
    <w:rsid w:val="002A7653"/>
    <w:rsid w:val="002A7F38"/>
    <w:rsid w:val="002B30F8"/>
    <w:rsid w:val="002B3AC2"/>
    <w:rsid w:val="002C53E5"/>
    <w:rsid w:val="002D04A8"/>
    <w:rsid w:val="002D6E75"/>
    <w:rsid w:val="002F0053"/>
    <w:rsid w:val="002F4F22"/>
    <w:rsid w:val="002F743A"/>
    <w:rsid w:val="002F7645"/>
    <w:rsid w:val="0031287F"/>
    <w:rsid w:val="00315154"/>
    <w:rsid w:val="00316283"/>
    <w:rsid w:val="003329BF"/>
    <w:rsid w:val="00336564"/>
    <w:rsid w:val="00340955"/>
    <w:rsid w:val="00347B70"/>
    <w:rsid w:val="00361E88"/>
    <w:rsid w:val="0036377D"/>
    <w:rsid w:val="00370A41"/>
    <w:rsid w:val="00372CE9"/>
    <w:rsid w:val="003755E6"/>
    <w:rsid w:val="00376D21"/>
    <w:rsid w:val="0038333B"/>
    <w:rsid w:val="003902F4"/>
    <w:rsid w:val="00393521"/>
    <w:rsid w:val="00394361"/>
    <w:rsid w:val="003A04F0"/>
    <w:rsid w:val="003A0C7A"/>
    <w:rsid w:val="003A4901"/>
    <w:rsid w:val="003A67D9"/>
    <w:rsid w:val="003A7E4F"/>
    <w:rsid w:val="003C43A7"/>
    <w:rsid w:val="003D0EF2"/>
    <w:rsid w:val="003D1621"/>
    <w:rsid w:val="003D26CC"/>
    <w:rsid w:val="003D4305"/>
    <w:rsid w:val="003E1582"/>
    <w:rsid w:val="003E6B26"/>
    <w:rsid w:val="003F28F4"/>
    <w:rsid w:val="00401CB0"/>
    <w:rsid w:val="00411176"/>
    <w:rsid w:val="00412DC1"/>
    <w:rsid w:val="00413BE6"/>
    <w:rsid w:val="004203B7"/>
    <w:rsid w:val="00421668"/>
    <w:rsid w:val="004332F5"/>
    <w:rsid w:val="004353D4"/>
    <w:rsid w:val="00435971"/>
    <w:rsid w:val="004461C4"/>
    <w:rsid w:val="00452C8D"/>
    <w:rsid w:val="00460607"/>
    <w:rsid w:val="0046271F"/>
    <w:rsid w:val="004639C9"/>
    <w:rsid w:val="00467604"/>
    <w:rsid w:val="00474E48"/>
    <w:rsid w:val="00482B3E"/>
    <w:rsid w:val="00484830"/>
    <w:rsid w:val="00495DB8"/>
    <w:rsid w:val="00496CF4"/>
    <w:rsid w:val="00496F1E"/>
    <w:rsid w:val="004B7644"/>
    <w:rsid w:val="004D68B2"/>
    <w:rsid w:val="004D734F"/>
    <w:rsid w:val="004E2615"/>
    <w:rsid w:val="004E5DC1"/>
    <w:rsid w:val="004F1786"/>
    <w:rsid w:val="004F2FD7"/>
    <w:rsid w:val="00525927"/>
    <w:rsid w:val="00530ADF"/>
    <w:rsid w:val="005317EF"/>
    <w:rsid w:val="00531EC8"/>
    <w:rsid w:val="0053348A"/>
    <w:rsid w:val="005341B0"/>
    <w:rsid w:val="0054279A"/>
    <w:rsid w:val="0055413A"/>
    <w:rsid w:val="00571CD9"/>
    <w:rsid w:val="00571CFE"/>
    <w:rsid w:val="00576DF8"/>
    <w:rsid w:val="00582226"/>
    <w:rsid w:val="00587FBF"/>
    <w:rsid w:val="00594B28"/>
    <w:rsid w:val="00597CDD"/>
    <w:rsid w:val="005A086A"/>
    <w:rsid w:val="005A0AFD"/>
    <w:rsid w:val="005C07D3"/>
    <w:rsid w:val="005C1063"/>
    <w:rsid w:val="005D4734"/>
    <w:rsid w:val="005E11B8"/>
    <w:rsid w:val="005E7EAD"/>
    <w:rsid w:val="00604C16"/>
    <w:rsid w:val="00605C7D"/>
    <w:rsid w:val="00612373"/>
    <w:rsid w:val="006235E8"/>
    <w:rsid w:val="006326B2"/>
    <w:rsid w:val="0064255C"/>
    <w:rsid w:val="00651923"/>
    <w:rsid w:val="00652F05"/>
    <w:rsid w:val="00663DC1"/>
    <w:rsid w:val="00664CED"/>
    <w:rsid w:val="006675C0"/>
    <w:rsid w:val="00667693"/>
    <w:rsid w:val="006747EB"/>
    <w:rsid w:val="00694D67"/>
    <w:rsid w:val="006B2F2C"/>
    <w:rsid w:val="006C0CD9"/>
    <w:rsid w:val="006C10CF"/>
    <w:rsid w:val="006C6F90"/>
    <w:rsid w:val="006E0FB1"/>
    <w:rsid w:val="006E1B47"/>
    <w:rsid w:val="006E20FC"/>
    <w:rsid w:val="006E497B"/>
    <w:rsid w:val="006F08A3"/>
    <w:rsid w:val="006F1120"/>
    <w:rsid w:val="006F447E"/>
    <w:rsid w:val="00703252"/>
    <w:rsid w:val="00705E02"/>
    <w:rsid w:val="00727382"/>
    <w:rsid w:val="00733E1D"/>
    <w:rsid w:val="007378DC"/>
    <w:rsid w:val="00737AEC"/>
    <w:rsid w:val="00737FC3"/>
    <w:rsid w:val="00742A71"/>
    <w:rsid w:val="0074398D"/>
    <w:rsid w:val="00746226"/>
    <w:rsid w:val="00751453"/>
    <w:rsid w:val="00761A3E"/>
    <w:rsid w:val="00762A18"/>
    <w:rsid w:val="007732E0"/>
    <w:rsid w:val="00784B77"/>
    <w:rsid w:val="00784E0A"/>
    <w:rsid w:val="0079255B"/>
    <w:rsid w:val="007944EA"/>
    <w:rsid w:val="007959DF"/>
    <w:rsid w:val="007A3A82"/>
    <w:rsid w:val="007B1BA2"/>
    <w:rsid w:val="007B2CFE"/>
    <w:rsid w:val="007B2EE7"/>
    <w:rsid w:val="007B5E0D"/>
    <w:rsid w:val="007C1116"/>
    <w:rsid w:val="007C6E19"/>
    <w:rsid w:val="007D0BCE"/>
    <w:rsid w:val="007D4178"/>
    <w:rsid w:val="007D44CC"/>
    <w:rsid w:val="007D54EF"/>
    <w:rsid w:val="007D7767"/>
    <w:rsid w:val="007E3A0D"/>
    <w:rsid w:val="007F0EBD"/>
    <w:rsid w:val="007F3F67"/>
    <w:rsid w:val="00804BA4"/>
    <w:rsid w:val="008050E9"/>
    <w:rsid w:val="0080533C"/>
    <w:rsid w:val="0081191C"/>
    <w:rsid w:val="0081514D"/>
    <w:rsid w:val="008173EB"/>
    <w:rsid w:val="008240DC"/>
    <w:rsid w:val="00840318"/>
    <w:rsid w:val="008403E3"/>
    <w:rsid w:val="00846708"/>
    <w:rsid w:val="0085591F"/>
    <w:rsid w:val="0086206D"/>
    <w:rsid w:val="0086354A"/>
    <w:rsid w:val="0086366A"/>
    <w:rsid w:val="00874500"/>
    <w:rsid w:val="00877F31"/>
    <w:rsid w:val="00885AFA"/>
    <w:rsid w:val="00886FBC"/>
    <w:rsid w:val="008A07C3"/>
    <w:rsid w:val="008A5073"/>
    <w:rsid w:val="008A675F"/>
    <w:rsid w:val="008A67F4"/>
    <w:rsid w:val="008B1B36"/>
    <w:rsid w:val="008B35F1"/>
    <w:rsid w:val="008B3DB7"/>
    <w:rsid w:val="008B4B96"/>
    <w:rsid w:val="008C3D38"/>
    <w:rsid w:val="008E2813"/>
    <w:rsid w:val="008E6775"/>
    <w:rsid w:val="008E7360"/>
    <w:rsid w:val="008F2E12"/>
    <w:rsid w:val="008F568E"/>
    <w:rsid w:val="008F691E"/>
    <w:rsid w:val="0091230C"/>
    <w:rsid w:val="0091263B"/>
    <w:rsid w:val="0091418A"/>
    <w:rsid w:val="0091567E"/>
    <w:rsid w:val="009168B8"/>
    <w:rsid w:val="009232F1"/>
    <w:rsid w:val="00933AC5"/>
    <w:rsid w:val="00953B5D"/>
    <w:rsid w:val="009577A6"/>
    <w:rsid w:val="0096198A"/>
    <w:rsid w:val="0096727A"/>
    <w:rsid w:val="00981C8C"/>
    <w:rsid w:val="00982162"/>
    <w:rsid w:val="00991FD6"/>
    <w:rsid w:val="00992D61"/>
    <w:rsid w:val="0099342A"/>
    <w:rsid w:val="00996747"/>
    <w:rsid w:val="009C352C"/>
    <w:rsid w:val="009E2762"/>
    <w:rsid w:val="009E7E67"/>
    <w:rsid w:val="009F733E"/>
    <w:rsid w:val="00A1102E"/>
    <w:rsid w:val="00A338F6"/>
    <w:rsid w:val="00A37396"/>
    <w:rsid w:val="00A464D6"/>
    <w:rsid w:val="00A52D7A"/>
    <w:rsid w:val="00A551B0"/>
    <w:rsid w:val="00A551CC"/>
    <w:rsid w:val="00A5558A"/>
    <w:rsid w:val="00A669D1"/>
    <w:rsid w:val="00A7635E"/>
    <w:rsid w:val="00A8242D"/>
    <w:rsid w:val="00A86EBD"/>
    <w:rsid w:val="00A87A05"/>
    <w:rsid w:val="00A93642"/>
    <w:rsid w:val="00AB5E1A"/>
    <w:rsid w:val="00AB7D88"/>
    <w:rsid w:val="00AD5A02"/>
    <w:rsid w:val="00AD61D0"/>
    <w:rsid w:val="00AE4446"/>
    <w:rsid w:val="00AE4D94"/>
    <w:rsid w:val="00AF3A0A"/>
    <w:rsid w:val="00AF6C48"/>
    <w:rsid w:val="00AF77E3"/>
    <w:rsid w:val="00B01BBB"/>
    <w:rsid w:val="00B04101"/>
    <w:rsid w:val="00B20E2E"/>
    <w:rsid w:val="00B21260"/>
    <w:rsid w:val="00B34C6F"/>
    <w:rsid w:val="00B42665"/>
    <w:rsid w:val="00B51624"/>
    <w:rsid w:val="00B86E2C"/>
    <w:rsid w:val="00B86E8F"/>
    <w:rsid w:val="00B958DA"/>
    <w:rsid w:val="00B977D0"/>
    <w:rsid w:val="00BA4EC1"/>
    <w:rsid w:val="00BB0162"/>
    <w:rsid w:val="00BB1294"/>
    <w:rsid w:val="00BC3230"/>
    <w:rsid w:val="00BD49F1"/>
    <w:rsid w:val="00BE2798"/>
    <w:rsid w:val="00BE6C90"/>
    <w:rsid w:val="00BF2640"/>
    <w:rsid w:val="00BF66EB"/>
    <w:rsid w:val="00C07070"/>
    <w:rsid w:val="00C23EB7"/>
    <w:rsid w:val="00C23FFF"/>
    <w:rsid w:val="00C271D4"/>
    <w:rsid w:val="00C35E96"/>
    <w:rsid w:val="00C35EF2"/>
    <w:rsid w:val="00C526F3"/>
    <w:rsid w:val="00C52CAC"/>
    <w:rsid w:val="00C6065D"/>
    <w:rsid w:val="00C62F0D"/>
    <w:rsid w:val="00C64B79"/>
    <w:rsid w:val="00C75282"/>
    <w:rsid w:val="00C97E3D"/>
    <w:rsid w:val="00CA1141"/>
    <w:rsid w:val="00CA6007"/>
    <w:rsid w:val="00CA756F"/>
    <w:rsid w:val="00CD609F"/>
    <w:rsid w:val="00CD7EAD"/>
    <w:rsid w:val="00CE6CF0"/>
    <w:rsid w:val="00CF1DD1"/>
    <w:rsid w:val="00D17906"/>
    <w:rsid w:val="00D207D8"/>
    <w:rsid w:val="00D211B3"/>
    <w:rsid w:val="00D25D8B"/>
    <w:rsid w:val="00D30CC8"/>
    <w:rsid w:val="00D3100E"/>
    <w:rsid w:val="00D33233"/>
    <w:rsid w:val="00D343B5"/>
    <w:rsid w:val="00D35A11"/>
    <w:rsid w:val="00D377EF"/>
    <w:rsid w:val="00D45625"/>
    <w:rsid w:val="00D50B4D"/>
    <w:rsid w:val="00D6549C"/>
    <w:rsid w:val="00D675BC"/>
    <w:rsid w:val="00D72B30"/>
    <w:rsid w:val="00D850B7"/>
    <w:rsid w:val="00D90907"/>
    <w:rsid w:val="00D90DE0"/>
    <w:rsid w:val="00D91EEB"/>
    <w:rsid w:val="00D929A0"/>
    <w:rsid w:val="00D94019"/>
    <w:rsid w:val="00D9460E"/>
    <w:rsid w:val="00D953C8"/>
    <w:rsid w:val="00DB1F00"/>
    <w:rsid w:val="00DB709A"/>
    <w:rsid w:val="00DC5ECC"/>
    <w:rsid w:val="00DD2A11"/>
    <w:rsid w:val="00DD3061"/>
    <w:rsid w:val="00DD39CD"/>
    <w:rsid w:val="00DD4062"/>
    <w:rsid w:val="00DD6653"/>
    <w:rsid w:val="00DE15EB"/>
    <w:rsid w:val="00DF6426"/>
    <w:rsid w:val="00E00F4B"/>
    <w:rsid w:val="00E272AA"/>
    <w:rsid w:val="00E327EF"/>
    <w:rsid w:val="00E37695"/>
    <w:rsid w:val="00E37838"/>
    <w:rsid w:val="00E37DA3"/>
    <w:rsid w:val="00E426DC"/>
    <w:rsid w:val="00E439BD"/>
    <w:rsid w:val="00E445B4"/>
    <w:rsid w:val="00E44628"/>
    <w:rsid w:val="00E44D84"/>
    <w:rsid w:val="00E504FA"/>
    <w:rsid w:val="00E53C5D"/>
    <w:rsid w:val="00E667B9"/>
    <w:rsid w:val="00E675A6"/>
    <w:rsid w:val="00E73762"/>
    <w:rsid w:val="00E75E1E"/>
    <w:rsid w:val="00E77911"/>
    <w:rsid w:val="00E8593E"/>
    <w:rsid w:val="00E86CC8"/>
    <w:rsid w:val="00E92A74"/>
    <w:rsid w:val="00E961FF"/>
    <w:rsid w:val="00EA1CC0"/>
    <w:rsid w:val="00EB49A6"/>
    <w:rsid w:val="00EB66F0"/>
    <w:rsid w:val="00EB7A7A"/>
    <w:rsid w:val="00EC26D2"/>
    <w:rsid w:val="00EE05AD"/>
    <w:rsid w:val="00EE2A88"/>
    <w:rsid w:val="00EE34F2"/>
    <w:rsid w:val="00EE6D7B"/>
    <w:rsid w:val="00EF6FBF"/>
    <w:rsid w:val="00F138C3"/>
    <w:rsid w:val="00F15C96"/>
    <w:rsid w:val="00F26DE9"/>
    <w:rsid w:val="00F2733E"/>
    <w:rsid w:val="00F31D88"/>
    <w:rsid w:val="00F32614"/>
    <w:rsid w:val="00F44C3D"/>
    <w:rsid w:val="00F5487E"/>
    <w:rsid w:val="00F57A11"/>
    <w:rsid w:val="00F64BEA"/>
    <w:rsid w:val="00F76D1F"/>
    <w:rsid w:val="00F86ABD"/>
    <w:rsid w:val="00F90E51"/>
    <w:rsid w:val="00F92D82"/>
    <w:rsid w:val="00F942AF"/>
    <w:rsid w:val="00F9535F"/>
    <w:rsid w:val="00F9645A"/>
    <w:rsid w:val="00FA0578"/>
    <w:rsid w:val="00FB7B13"/>
    <w:rsid w:val="00FD0294"/>
    <w:rsid w:val="00FD05BB"/>
    <w:rsid w:val="00FD531A"/>
    <w:rsid w:val="00FD6061"/>
    <w:rsid w:val="00FE0D72"/>
    <w:rsid w:val="00FE66BB"/>
    <w:rsid w:val="00FE6AAD"/>
    <w:rsid w:val="00FE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17A9"/>
  <w15:chartTrackingRefBased/>
  <w15:docId w15:val="{B6A69F1A-D5BC-4715-ACD8-A359FB00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48483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48483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81">
    <w:name w:val="Основной текст (8) + Не полужирный"/>
    <w:basedOn w:val="8"/>
    <w:rsid w:val="00484830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84830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0">
    <w:name w:val="Основной текст (9)"/>
    <w:basedOn w:val="a"/>
    <w:link w:val="9"/>
    <w:rsid w:val="00484830"/>
    <w:pPr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3">
    <w:name w:val="Основной текст_"/>
    <w:basedOn w:val="a0"/>
    <w:link w:val="3"/>
    <w:rsid w:val="00E445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445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E445B4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E445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E445B4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E445B4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22">
    <w:name w:val="Основной текст (22)_"/>
    <w:basedOn w:val="a0"/>
    <w:link w:val="220"/>
    <w:rsid w:val="00E445B4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21">
    <w:name w:val="Основной текст (21)_"/>
    <w:basedOn w:val="a0"/>
    <w:link w:val="210"/>
    <w:rsid w:val="00E445B4"/>
    <w:rPr>
      <w:rFonts w:ascii="Batang" w:eastAsia="Batang" w:hAnsi="Batang" w:cs="Batang"/>
      <w:sz w:val="8"/>
      <w:szCs w:val="8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E445B4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55pt">
    <w:name w:val="Основной текст (18) + 5;5 pt;Полужирный"/>
    <w:basedOn w:val="18"/>
    <w:rsid w:val="00E445B4"/>
    <w:rPr>
      <w:rFonts w:ascii="Times New Roman" w:eastAsia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20">
    <w:name w:val="Основной текст (20)_"/>
    <w:basedOn w:val="a0"/>
    <w:link w:val="200"/>
    <w:rsid w:val="00E445B4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161">
    <w:name w:val="Основной текст (16) + Полужирный"/>
    <w:basedOn w:val="16"/>
    <w:rsid w:val="00E445B4"/>
    <w:rPr>
      <w:rFonts w:ascii="Times New Roman" w:eastAsia="Times New Roman" w:hAnsi="Times New Roman" w:cs="Times New Roman"/>
      <w:b/>
      <w:bCs/>
      <w:sz w:val="12"/>
      <w:szCs w:val="12"/>
      <w:shd w:val="clear" w:color="auto" w:fill="FFFFFF"/>
    </w:rPr>
  </w:style>
  <w:style w:type="paragraph" w:customStyle="1" w:styleId="3">
    <w:name w:val="Основной текст3"/>
    <w:basedOn w:val="a"/>
    <w:link w:val="a3"/>
    <w:rsid w:val="00E445B4"/>
    <w:pPr>
      <w:shd w:val="clear" w:color="auto" w:fill="FFFFFF"/>
      <w:spacing w:before="5040" w:after="0" w:line="23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E445B4"/>
    <w:pPr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">
    <w:name w:val="Основной текст (15)"/>
    <w:basedOn w:val="a"/>
    <w:link w:val="15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70">
    <w:name w:val="Основной текст (17)"/>
    <w:basedOn w:val="a"/>
    <w:link w:val="17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0">
    <w:name w:val="Основной текст (19)"/>
    <w:basedOn w:val="a"/>
    <w:link w:val="19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60">
    <w:name w:val="Основной текст (16)"/>
    <w:basedOn w:val="a"/>
    <w:link w:val="16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20">
    <w:name w:val="Основной текст (22)"/>
    <w:basedOn w:val="a"/>
    <w:link w:val="22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210">
    <w:name w:val="Основной текст (21)"/>
    <w:basedOn w:val="a"/>
    <w:link w:val="21"/>
    <w:rsid w:val="00E445B4"/>
    <w:pPr>
      <w:shd w:val="clear" w:color="auto" w:fill="FFFFFF"/>
      <w:spacing w:after="0" w:line="0" w:lineRule="atLeast"/>
    </w:pPr>
    <w:rPr>
      <w:rFonts w:ascii="Batang" w:eastAsia="Batang" w:hAnsi="Batang" w:cs="Batang"/>
      <w:sz w:val="8"/>
      <w:szCs w:val="8"/>
    </w:rPr>
  </w:style>
  <w:style w:type="paragraph" w:customStyle="1" w:styleId="180">
    <w:name w:val="Основной текст (18)"/>
    <w:basedOn w:val="a"/>
    <w:link w:val="18"/>
    <w:rsid w:val="00E445B4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00">
    <w:name w:val="Основной текст (20)"/>
    <w:basedOn w:val="a"/>
    <w:link w:val="20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29">
    <w:name w:val="Основной текст (29)_"/>
    <w:basedOn w:val="a0"/>
    <w:link w:val="290"/>
    <w:rsid w:val="00E445B4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291">
    <w:name w:val="Основной текст (29) + Полужирный;Курсив"/>
    <w:basedOn w:val="29"/>
    <w:rsid w:val="00E445B4"/>
    <w:rPr>
      <w:rFonts w:ascii="Times New Roman" w:eastAsia="Times New Roman" w:hAnsi="Times New Roman" w:cs="Times New Roman"/>
      <w:b/>
      <w:bCs/>
      <w:i/>
      <w:iCs/>
      <w:sz w:val="13"/>
      <w:szCs w:val="13"/>
      <w:shd w:val="clear" w:color="auto" w:fill="FFFFFF"/>
    </w:rPr>
  </w:style>
  <w:style w:type="paragraph" w:customStyle="1" w:styleId="290">
    <w:name w:val="Основной текст (29)"/>
    <w:basedOn w:val="a"/>
    <w:link w:val="29"/>
    <w:rsid w:val="00E445B4"/>
    <w:pPr>
      <w:shd w:val="clear" w:color="auto" w:fill="FFFFFF"/>
      <w:spacing w:before="180" w:after="0" w:line="235" w:lineRule="exact"/>
      <w:ind w:firstLine="280"/>
      <w:jc w:val="both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30">
    <w:name w:val="Основной текст (30)_"/>
    <w:basedOn w:val="a0"/>
    <w:link w:val="300"/>
    <w:locked/>
    <w:rsid w:val="00DD39CD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300">
    <w:name w:val="Основной текст (30)"/>
    <w:basedOn w:val="a"/>
    <w:link w:val="30"/>
    <w:rsid w:val="00DD39CD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31">
    <w:name w:val="Основной текст (31)_"/>
    <w:basedOn w:val="a0"/>
    <w:link w:val="310"/>
    <w:locked/>
    <w:rsid w:val="00DD39CD"/>
    <w:rPr>
      <w:rFonts w:ascii="Batang" w:eastAsia="Batang" w:hAnsi="Batang" w:cs="Batang"/>
      <w:sz w:val="8"/>
      <w:szCs w:val="8"/>
      <w:shd w:val="clear" w:color="auto" w:fill="FFFFFF"/>
    </w:rPr>
  </w:style>
  <w:style w:type="paragraph" w:customStyle="1" w:styleId="310">
    <w:name w:val="Основной текст (31)"/>
    <w:basedOn w:val="a"/>
    <w:link w:val="31"/>
    <w:rsid w:val="00DD39CD"/>
    <w:pPr>
      <w:shd w:val="clear" w:color="auto" w:fill="FFFFFF"/>
      <w:spacing w:after="0" w:line="0" w:lineRule="atLeast"/>
    </w:pPr>
    <w:rPr>
      <w:rFonts w:ascii="Batang" w:eastAsia="Batang" w:hAnsi="Batang" w:cs="Batang"/>
      <w:sz w:val="8"/>
      <w:szCs w:val="8"/>
    </w:rPr>
  </w:style>
  <w:style w:type="character" w:customStyle="1" w:styleId="151">
    <w:name w:val="Основной текст (15) + Не полужирный"/>
    <w:aliases w:val="Курсив"/>
    <w:basedOn w:val="15"/>
    <w:rsid w:val="00DD39CD"/>
    <w:rPr>
      <w:rFonts w:ascii="Times New Roman" w:eastAsia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character" w:customStyle="1" w:styleId="a4">
    <w:name w:val="Сноска_"/>
    <w:basedOn w:val="a0"/>
    <w:link w:val="a5"/>
    <w:rsid w:val="001A793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5">
    <w:name w:val="Сноска"/>
    <w:basedOn w:val="a"/>
    <w:link w:val="a4"/>
    <w:rsid w:val="001A793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F7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733E"/>
  </w:style>
  <w:style w:type="paragraph" w:styleId="a8">
    <w:name w:val="footer"/>
    <w:basedOn w:val="a"/>
    <w:link w:val="a9"/>
    <w:uiPriority w:val="99"/>
    <w:unhideWhenUsed/>
    <w:rsid w:val="009F7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733E"/>
  </w:style>
  <w:style w:type="paragraph" w:styleId="aa">
    <w:name w:val="footnote text"/>
    <w:basedOn w:val="a"/>
    <w:link w:val="ab"/>
    <w:uiPriority w:val="99"/>
    <w:unhideWhenUsed/>
    <w:rsid w:val="001C578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1C578F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C578F"/>
    <w:rPr>
      <w:vertAlign w:val="superscript"/>
    </w:rPr>
  </w:style>
  <w:style w:type="character" w:customStyle="1" w:styleId="ad">
    <w:name w:val="Гипертекстовая ссылка"/>
    <w:basedOn w:val="a0"/>
    <w:uiPriority w:val="99"/>
    <w:rsid w:val="001350AB"/>
    <w:rPr>
      <w:color w:val="106BBE"/>
    </w:rPr>
  </w:style>
  <w:style w:type="paragraph" w:customStyle="1" w:styleId="ae">
    <w:name w:val="Комментарий"/>
    <w:basedOn w:val="a"/>
    <w:next w:val="a"/>
    <w:uiPriority w:val="99"/>
    <w:rsid w:val="001350AB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1350AB"/>
    <w:rPr>
      <w:i/>
      <w:iCs/>
    </w:rPr>
  </w:style>
  <w:style w:type="character" w:customStyle="1" w:styleId="af0">
    <w:name w:val="Утратил силу"/>
    <w:basedOn w:val="a0"/>
    <w:uiPriority w:val="99"/>
    <w:rsid w:val="001350AB"/>
    <w:rPr>
      <w:strike/>
      <w:color w:val="666600"/>
    </w:rPr>
  </w:style>
  <w:style w:type="table" w:styleId="af1">
    <w:name w:val="Table Grid"/>
    <w:basedOn w:val="a1"/>
    <w:uiPriority w:val="39"/>
    <w:rsid w:val="00AB5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EBE94-D739-4767-8B12-AF662CB5C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2739</Words>
  <Characters>15615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Omega 7</cp:lastModifiedBy>
  <cp:revision>5</cp:revision>
  <dcterms:created xsi:type="dcterms:W3CDTF">2019-05-28T10:06:00Z</dcterms:created>
  <dcterms:modified xsi:type="dcterms:W3CDTF">2020-08-26T09:02:00Z</dcterms:modified>
</cp:coreProperties>
</file>